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46" w:type="pct"/>
        <w:tblInd w:w="-284" w:type="dxa"/>
        <w:tblLayout w:type="fixed"/>
        <w:tblCellMar>
          <w:left w:w="72" w:type="dxa"/>
          <w:right w:w="0" w:type="dxa"/>
        </w:tblCellMar>
        <w:tblLook w:val="04A0" w:firstRow="1" w:lastRow="0" w:firstColumn="1" w:lastColumn="0" w:noHBand="0" w:noVBand="1"/>
        <w:tblDescription w:val="Макетная таблица рекомендаций для резюме"/>
      </w:tblPr>
      <w:tblGrid>
        <w:gridCol w:w="2836"/>
        <w:gridCol w:w="7195"/>
      </w:tblGrid>
      <w:tr w:rsidR="00801E61" w:rsidRPr="005C5258" w:rsidTr="00801E61">
        <w:trPr>
          <w:trHeight w:val="7227"/>
        </w:trPr>
        <w:tc>
          <w:tcPr>
            <w:tcW w:w="2836" w:type="dxa"/>
            <w:tcMar>
              <w:right w:w="144" w:type="dxa"/>
            </w:tcMar>
          </w:tcPr>
          <w:p w:rsidR="00AC7A3A" w:rsidRDefault="00286C38">
            <w:pPr>
              <w:pStyle w:val="1"/>
            </w:pPr>
            <w:r>
              <w:t>О.В. Гридина</w:t>
            </w:r>
            <w:r w:rsidR="003C1CB0">
              <w:t>,</w:t>
            </w:r>
          </w:p>
          <w:p w:rsidR="003C1CB0" w:rsidRPr="005C5258" w:rsidRDefault="003C1CB0">
            <w:pPr>
              <w:pStyle w:val="1"/>
            </w:pPr>
            <w:r>
              <w:t>воспитатель</w:t>
            </w:r>
          </w:p>
          <w:p w:rsidR="00AC7A3A" w:rsidRDefault="00286C38">
            <w:r>
              <w:t>МБДОУ №41 «</w:t>
            </w:r>
            <w:proofErr w:type="spellStart"/>
            <w:r>
              <w:t>Рябинушка</w:t>
            </w:r>
            <w:proofErr w:type="spellEnd"/>
            <w:r w:rsidR="003C1CB0">
              <w:t>»</w:t>
            </w:r>
          </w:p>
          <w:p w:rsidR="005C4F37" w:rsidRDefault="005C4F37">
            <w:r>
              <w:t>201</w:t>
            </w:r>
            <w:r w:rsidR="00286C38">
              <w:t>9</w:t>
            </w:r>
            <w:r w:rsidR="00691946">
              <w:t xml:space="preserve"> </w:t>
            </w:r>
            <w:r w:rsidR="00207882">
              <w:t>г</w:t>
            </w:r>
          </w:p>
          <w:p w:rsidR="003C1CB0" w:rsidRDefault="003C1CB0" w:rsidP="003116BA">
            <w:pPr>
              <w:ind w:right="-265"/>
            </w:pPr>
          </w:p>
          <w:p w:rsidR="003C1CB0" w:rsidRDefault="003C1CB0"/>
          <w:p w:rsidR="00286C38" w:rsidRPr="00286C38" w:rsidRDefault="00286C38" w:rsidP="00286C38">
            <w:pPr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86C38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летний период года, когда всё свободное время дети находятся на воздухе, возникает проблема – чем же их занять? Задача педагога - научить ребёнка интересно и разумно проводить своё свободное время, создавая для этого необходимые условия. Чем же можно занять девочек на прогулке?</w:t>
            </w:r>
          </w:p>
          <w:p w:rsidR="005C4F37" w:rsidRDefault="005C4F37">
            <w:pPr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9047EC">
            <w:pPr>
              <w:rPr>
                <w:rFonts w:asciiTheme="majorHAnsi" w:hAnsiTheme="majorHAnsi"/>
              </w:rPr>
            </w:pPr>
            <w:r w:rsidRPr="009047EC">
              <w:rPr>
                <w:rFonts w:asciiTheme="majorHAnsi" w:hAnsiTheme="majorHAnsi"/>
              </w:rPr>
              <w:drawing>
                <wp:inline distT="0" distB="0" distL="0" distR="0">
                  <wp:extent cx="1595801" cy="1531764"/>
                  <wp:effectExtent l="0" t="0" r="4445" b="0"/>
                  <wp:docPr id="3" name="Рисунок 3" descr="Как научить ребенка прыгать на скакалке? Развиваем выносливость и  координаци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к научить ребенка прыгать на скакалке? Развиваем выносливость и  координаци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90" cy="155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9047EC">
            <w:pPr>
              <w:rPr>
                <w:rFonts w:asciiTheme="majorHAnsi" w:hAnsiTheme="majorHAnsi"/>
              </w:rPr>
            </w:pPr>
            <w:r w:rsidRPr="009047EC">
              <w:rPr>
                <w:rFonts w:asciiTheme="majorHAnsi" w:hAnsiTheme="majorHAnsi"/>
              </w:rPr>
              <w:drawing>
                <wp:inline distT="0" distB="0" distL="0" distR="0">
                  <wp:extent cx="1596342" cy="1155717"/>
                  <wp:effectExtent l="0" t="0" r="4445" b="6350"/>
                  <wp:docPr id="8" name="Рисунок 8" descr="Вы умеете играть в &quot;Классики&quot; на асфальте? А давайте вспомним, как! |  Детский клуб КВАНТИКИ |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ы умеете играть в &quot;Классики&quot; на асфальте? А давайте вспомним, как! |  Детский клуб КВАНТИКИ |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695" cy="1166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1B1529">
            <w:pPr>
              <w:rPr>
                <w:rFonts w:asciiTheme="majorHAnsi" w:hAnsiTheme="majorHAnsi"/>
              </w:rPr>
            </w:pPr>
            <w:r w:rsidRPr="001B1529">
              <w:rPr>
                <w:rFonts w:asciiTheme="majorHAnsi" w:hAnsiTheme="majorHAnsi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-395306</wp:posOffset>
                  </wp:positionH>
                  <wp:positionV relativeFrom="paragraph">
                    <wp:posOffset>111200</wp:posOffset>
                  </wp:positionV>
                  <wp:extent cx="1980363" cy="1320016"/>
                  <wp:effectExtent l="0" t="0" r="1270" b="0"/>
                  <wp:wrapNone/>
                  <wp:docPr id="9" name="Рисунок 9" descr="дети-играют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дети-играют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363" cy="1320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207882" w:rsidRDefault="00207882">
            <w:pPr>
              <w:rPr>
                <w:rFonts w:asciiTheme="majorHAnsi" w:hAnsiTheme="majorHAnsi"/>
              </w:rPr>
            </w:pPr>
          </w:p>
          <w:p w:rsidR="00207882" w:rsidRDefault="00207882">
            <w:pPr>
              <w:rPr>
                <w:rFonts w:asciiTheme="majorHAnsi" w:hAnsiTheme="majorHAnsi"/>
              </w:rPr>
            </w:pPr>
          </w:p>
          <w:p w:rsidR="001B1529" w:rsidRDefault="001B1529">
            <w:pPr>
              <w:rPr>
                <w:rFonts w:asciiTheme="majorHAnsi" w:hAnsiTheme="majorHAnsi"/>
              </w:rPr>
            </w:pP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Pr="001B1529" w:rsidRDefault="00636399" w:rsidP="001B1529">
            <w:pPr>
              <w:rPr>
                <w:rFonts w:asciiTheme="majorHAnsi" w:hAnsiTheme="majorHAnsi"/>
              </w:rPr>
            </w:pPr>
            <w:r w:rsidRPr="001B1529">
              <w:rPr>
                <w:rFonts w:asciiTheme="majorHAnsi" w:hAnsiTheme="majorHAnsi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-377675</wp:posOffset>
                  </wp:positionH>
                  <wp:positionV relativeFrom="paragraph">
                    <wp:posOffset>230991</wp:posOffset>
                  </wp:positionV>
                  <wp:extent cx="1926602" cy="1155961"/>
                  <wp:effectExtent l="0" t="0" r="0" b="6350"/>
                  <wp:wrapNone/>
                  <wp:docPr id="10" name="Рисунок 10" descr="Как прыгать в резиночку: схема и правила игры для девоче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к прыгать в резиночку: схема и правила игры для девоче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02" cy="1155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Default="001B1529" w:rsidP="001B1529">
            <w:pPr>
              <w:rPr>
                <w:rFonts w:asciiTheme="majorHAnsi" w:hAnsiTheme="majorHAnsi"/>
              </w:rPr>
            </w:pPr>
          </w:p>
          <w:p w:rsidR="00636399" w:rsidRDefault="00636399" w:rsidP="001B1529">
            <w:pPr>
              <w:ind w:firstLine="720"/>
              <w:rPr>
                <w:rFonts w:asciiTheme="majorHAnsi" w:hAnsiTheme="majorHAnsi"/>
              </w:rPr>
            </w:pPr>
            <w:r w:rsidRPr="00636399">
              <w:rPr>
                <w:rFonts w:asciiTheme="majorHAnsi" w:hAnsiTheme="majorHAnsi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2" name="Прямоугольник 12" descr="Как играть в мяч об стену - wikiH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6399" w:rsidRDefault="00636399" w:rsidP="0063639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" o:spid="_x0000_s1026" alt="Как играть в мяч об стену - wikiHo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k1t/WRYDAAAVBgAADgAAAAAAAAAAAAAAAAAuAgAAZHJz&#10;L2Uyb0RvYy54bWxQSwECLQAUAAYACAAAACEATKDpLNgAAAADAQAADwAAAAAAAAAAAAAAAABwBQAA&#10;ZHJzL2Rvd25yZXYueG1sUEsFBgAAAAAEAAQA8wAAAHUGAAAAAA==&#10;" filled="f" stroked="f">
                      <o:lock v:ext="edit" aspectratio="t"/>
                      <v:textbox>
                        <w:txbxContent>
                          <w:p w:rsidR="00636399" w:rsidRDefault="00636399" w:rsidP="00636399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636399">
              <w:rPr>
                <w:rFonts w:asciiTheme="majorHAnsi" w:hAnsiTheme="majorHAnsi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-347981</wp:posOffset>
                  </wp:positionH>
                  <wp:positionV relativeFrom="paragraph">
                    <wp:posOffset>1148789</wp:posOffset>
                  </wp:positionV>
                  <wp:extent cx="1972235" cy="1972235"/>
                  <wp:effectExtent l="0" t="0" r="9525" b="9525"/>
                  <wp:wrapNone/>
                  <wp:docPr id="11" name="Рисунок 11" descr="Игра из детства. Как прыгать &quot;в резиночку&quot;: правила, подробное описание,  схемы прыжков / Разное. Интересное / Бэйб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Игра из детства. Как прыгать &quot;в резиночку&quot;: правила, подробное описание,  схемы прыжков / Разное. Интересное / Бэйб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808" cy="1999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0564F5" w:rsidP="00636399">
            <w:pPr>
              <w:rPr>
                <w:rFonts w:asciiTheme="majorHAnsi" w:hAnsiTheme="majorHAnsi"/>
              </w:rPr>
            </w:pPr>
            <w:r w:rsidRPr="000564F5">
              <w:rPr>
                <w:rFonts w:asciiTheme="majorHAnsi" w:hAnsiTheme="majorHAnsi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-422754</wp:posOffset>
                  </wp:positionH>
                  <wp:positionV relativeFrom="paragraph">
                    <wp:posOffset>238723</wp:posOffset>
                  </wp:positionV>
                  <wp:extent cx="2047128" cy="1318014"/>
                  <wp:effectExtent l="0" t="0" r="0" b="0"/>
                  <wp:wrapNone/>
                  <wp:docPr id="14" name="Рисунок 14" descr="Игра с мячом «Козел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Игра с мячом «Козел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128" cy="131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564F5">
              <w:rPr>
                <w:rFonts w:asciiTheme="majorHAnsi" w:hAnsiTheme="majorHAnsi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3" name="Прямоугольник 13" descr="Изображение с названием Play Wall Ball Step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AA4E4F" id="Прямоугольник 13" o:spid="_x0000_s1026" alt="Изображение с названием Play Wall Ball Step 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KFu0cEgMAABUGAAAOAAAAAAAAAAAAAAAAAC4CAABkcnMvZTJv&#10;RG9jLnhtbFBLAQItABQABgAIAAAAIQBMoOks2AAAAAMBAAAPAAAAAAAAAAAAAAAAAGw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07882" w:rsidRPr="00636399" w:rsidRDefault="00207882" w:rsidP="00636399">
            <w:pPr>
              <w:ind w:firstLine="720"/>
              <w:rPr>
                <w:rFonts w:asciiTheme="majorHAnsi" w:hAnsiTheme="majorHAnsi"/>
              </w:rPr>
            </w:pPr>
          </w:p>
        </w:tc>
        <w:tc>
          <w:tcPr>
            <w:tcW w:w="7195" w:type="dxa"/>
            <w:tcBorders>
              <w:left w:val="single" w:sz="4" w:space="0" w:color="auto"/>
            </w:tcBorders>
            <w:tcMar>
              <w:right w:w="144" w:type="dxa"/>
            </w:tcMar>
          </w:tcPr>
          <w:p w:rsidR="00AC7A3A" w:rsidRPr="00207882" w:rsidRDefault="003C1CB0">
            <w:pPr>
              <w:pStyle w:val="1"/>
              <w:rPr>
                <w:b/>
                <w:color w:val="C00000"/>
              </w:rPr>
            </w:pPr>
            <w:r w:rsidRPr="00207882">
              <w:rPr>
                <w:b/>
                <w:color w:val="C00000"/>
              </w:rPr>
              <w:lastRenderedPageBreak/>
              <w:t xml:space="preserve">РЕКОМЕНДАЦИИ </w:t>
            </w:r>
            <w:r w:rsidR="0049379A">
              <w:rPr>
                <w:b/>
                <w:color w:val="C00000"/>
              </w:rPr>
              <w:t>ПЕДАГОГАМ</w:t>
            </w:r>
          </w:p>
          <w:p w:rsidR="009047EC" w:rsidRDefault="009047EC" w:rsidP="009047EC">
            <w:pPr>
              <w:jc w:val="both"/>
              <w:rPr>
                <w:b/>
                <w:color w:val="1F4E79" w:themeColor="accent1" w:themeShade="80"/>
                <w:sz w:val="28"/>
                <w:szCs w:val="28"/>
              </w:rPr>
            </w:pPr>
          </w:p>
          <w:p w:rsidR="009047EC" w:rsidRDefault="009047EC" w:rsidP="009047EC">
            <w:pPr>
              <w:jc w:val="both"/>
              <w:rPr>
                <w:b/>
                <w:color w:val="1F4E79" w:themeColor="accent1" w:themeShade="80"/>
                <w:sz w:val="28"/>
                <w:szCs w:val="28"/>
              </w:rPr>
            </w:pPr>
          </w:p>
          <w:p w:rsidR="009047EC" w:rsidRPr="009047EC" w:rsidRDefault="009047EC" w:rsidP="009047EC">
            <w:pPr>
              <w:jc w:val="both"/>
              <w:rPr>
                <w:color w:val="1F4E79" w:themeColor="accent1" w:themeShade="80"/>
                <w:sz w:val="28"/>
                <w:szCs w:val="28"/>
              </w:rPr>
            </w:pPr>
            <w:r w:rsidRPr="009047EC">
              <w:rPr>
                <w:b/>
                <w:color w:val="1F4E79" w:themeColor="accent1" w:themeShade="80"/>
                <w:sz w:val="28"/>
                <w:szCs w:val="28"/>
              </w:rPr>
              <w:t>Скакалка.</w:t>
            </w:r>
            <w:r w:rsidRPr="009047EC">
              <w:rPr>
                <w:color w:val="1F4E79" w:themeColor="accent1" w:themeShade="80"/>
                <w:sz w:val="28"/>
                <w:szCs w:val="28"/>
              </w:rPr>
              <w:t xml:space="preserve"> </w:t>
            </w:r>
          </w:p>
          <w:p w:rsidR="009047EC" w:rsidRPr="009047EC" w:rsidRDefault="009047EC" w:rsidP="009047E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047EC">
              <w:rPr>
                <w:color w:val="000000" w:themeColor="text1"/>
                <w:sz w:val="28"/>
                <w:szCs w:val="28"/>
              </w:rPr>
              <w:t xml:space="preserve">Один из самых </w:t>
            </w:r>
            <w:r w:rsidRPr="009047EC">
              <w:rPr>
                <w:color w:val="000000" w:themeColor="text1"/>
                <w:sz w:val="28"/>
                <w:szCs w:val="28"/>
              </w:rPr>
              <w:t>доступных спортивных</w:t>
            </w:r>
            <w:r w:rsidRPr="009047EC">
              <w:rPr>
                <w:color w:val="000000" w:themeColor="text1"/>
                <w:sz w:val="28"/>
                <w:szCs w:val="28"/>
              </w:rPr>
              <w:t xml:space="preserve"> снарядов – скакалка. Скакалка бывает длинная (для коллективной игры) около 5 м и короткая. </w:t>
            </w:r>
          </w:p>
          <w:p w:rsidR="009047EC" w:rsidRDefault="009047EC" w:rsidP="009047E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047EC">
              <w:rPr>
                <w:color w:val="000000" w:themeColor="text1"/>
                <w:sz w:val="28"/>
                <w:szCs w:val="28"/>
              </w:rPr>
              <w:t xml:space="preserve">Короткая скакалка подбирается по росту: нужно встать на её середину, расставить руки на ширину плеч, концы должны быть на уровне пояса. Прыжки на скакалке – занятие увлекательное, в эту забаву можно внести разнообразие: на двух ногах; на одной ноге; то на одной, то на другой; «крестиком». Вдвоём через одну прыгалку: </w:t>
            </w:r>
            <w:r w:rsidRPr="009047EC">
              <w:rPr>
                <w:color w:val="000000" w:themeColor="text1"/>
                <w:sz w:val="28"/>
                <w:szCs w:val="28"/>
              </w:rPr>
              <w:t>лицом друг</w:t>
            </w:r>
            <w:r w:rsidRPr="009047EC">
              <w:rPr>
                <w:color w:val="000000" w:themeColor="text1"/>
                <w:sz w:val="28"/>
                <w:szCs w:val="28"/>
              </w:rPr>
              <w:t xml:space="preserve"> к другу; </w:t>
            </w:r>
            <w:proofErr w:type="gramStart"/>
            <w:r w:rsidRPr="009047EC">
              <w:rPr>
                <w:color w:val="000000" w:themeColor="text1"/>
                <w:sz w:val="28"/>
                <w:szCs w:val="28"/>
              </w:rPr>
              <w:t>спиной  друг</w:t>
            </w:r>
            <w:proofErr w:type="gramEnd"/>
            <w:r w:rsidRPr="009047EC">
              <w:rPr>
                <w:color w:val="000000" w:themeColor="text1"/>
                <w:sz w:val="28"/>
                <w:szCs w:val="28"/>
              </w:rPr>
              <w:t xml:space="preserve"> к другу; вращая скакалку вместе, держась друг за друга свободными руками. Можно прыгать целой компанией: двое вращают длинную скакалку, а остальные прыгают поодиночке, парами, группой.</w:t>
            </w:r>
          </w:p>
          <w:p w:rsidR="009047EC" w:rsidRDefault="009047EC" w:rsidP="009047E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047EC" w:rsidRDefault="009047EC" w:rsidP="009047E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047EC" w:rsidRPr="009047EC" w:rsidRDefault="009047EC" w:rsidP="009047EC">
            <w:pPr>
              <w:jc w:val="both"/>
              <w:rPr>
                <w:b/>
                <w:color w:val="1F4E79" w:themeColor="accent1" w:themeShade="80"/>
                <w:sz w:val="28"/>
                <w:szCs w:val="28"/>
              </w:rPr>
            </w:pPr>
            <w:r w:rsidRPr="009047EC">
              <w:rPr>
                <w:b/>
                <w:color w:val="1F4E79" w:themeColor="accent1" w:themeShade="80"/>
                <w:sz w:val="28"/>
                <w:szCs w:val="28"/>
              </w:rPr>
              <w:t>Классы-классики.</w:t>
            </w:r>
          </w:p>
          <w:p w:rsidR="009047EC" w:rsidRPr="009047EC" w:rsidRDefault="009047EC" w:rsidP="009047E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047EC">
              <w:rPr>
                <w:color w:val="000000" w:themeColor="text1"/>
                <w:sz w:val="28"/>
                <w:szCs w:val="28"/>
              </w:rPr>
              <w:t>Как только сойдёт снег, во дворах, на широких тротуарах появляются начерченные мелом фигуры, которые можно счесть и загадочными, если бы мы по своему детству не знали их: конечно это вечные «классы» или «классики».</w:t>
            </w:r>
          </w:p>
          <w:p w:rsidR="009047EC" w:rsidRPr="009047EC" w:rsidRDefault="009047EC" w:rsidP="009047E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047EC">
              <w:rPr>
                <w:color w:val="000000" w:themeColor="text1"/>
                <w:sz w:val="28"/>
                <w:szCs w:val="28"/>
              </w:rPr>
              <w:t>Правила очень просты и передаются из поколения в поколение. Клетки фигур нумеруются. Начиная игру, надо бросить камешек так. Чтобы он попал в первую клетку. А за тем, скача на одной ноге, надо носком ботинка подталкивать камешек из клетки в клетку. Тот, кто без ошибок прошёл всю фигуру, снова бросает камешек, но уже на вторую клетку и так далее.</w:t>
            </w:r>
          </w:p>
          <w:p w:rsidR="009047EC" w:rsidRPr="009047EC" w:rsidRDefault="009047EC" w:rsidP="009047E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047EC">
              <w:rPr>
                <w:color w:val="000000" w:themeColor="text1"/>
                <w:sz w:val="28"/>
                <w:szCs w:val="28"/>
              </w:rPr>
              <w:t>Но иногда одна из клеток фигуры начинает играть зловещую роль: если в неё затолкнёшь камешек, или прыгнешь ненароком – всё сгорело и придётся начинать игру с начала. В этой клетке написано «Огонь»</w:t>
            </w:r>
          </w:p>
          <w:p w:rsidR="009047EC" w:rsidRPr="009047EC" w:rsidRDefault="009047EC" w:rsidP="009047E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047EC">
              <w:rPr>
                <w:color w:val="000000" w:themeColor="text1"/>
                <w:sz w:val="28"/>
                <w:szCs w:val="28"/>
              </w:rPr>
              <w:t>Если все «классы» пройдены успешно, начинаются «экзамены». Например, необходимо пройти все «классы» с закрытыми глазами.</w:t>
            </w:r>
          </w:p>
          <w:p w:rsidR="009047EC" w:rsidRPr="009047EC" w:rsidRDefault="009047EC" w:rsidP="009047E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57602" w:rsidRPr="009047EC" w:rsidRDefault="00357602" w:rsidP="00357602">
            <w:pPr>
              <w:pStyle w:val="afffc"/>
              <w:shd w:val="clear" w:color="auto" w:fill="FFFFFF"/>
              <w:spacing w:afterAutospacing="1" w:line="360" w:lineRule="atLeast"/>
              <w:ind w:left="429"/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116BA" w:rsidRDefault="003116BA" w:rsidP="00357602">
            <w:pPr>
              <w:pStyle w:val="a9"/>
              <w:rPr>
                <w:lang w:bidi="ru-RU"/>
              </w:rPr>
            </w:pPr>
          </w:p>
          <w:p w:rsidR="009047EC" w:rsidRPr="009047EC" w:rsidRDefault="00357602" w:rsidP="001B1529">
            <w:pPr>
              <w:pStyle w:val="a9"/>
              <w:rPr>
                <w:rFonts w:asciiTheme="majorHAnsi" w:hAnsiTheme="majorHAnsi"/>
                <w:sz w:val="28"/>
                <w:szCs w:val="28"/>
              </w:rPr>
            </w:pPr>
            <w:r w:rsidRPr="005C5258">
              <w:rPr>
                <w:lang w:bidi="ru-RU"/>
              </w:rPr>
              <w:t xml:space="preserve"> </w:t>
            </w:r>
            <w:r w:rsidR="009047EC" w:rsidRPr="009047EC">
              <w:rPr>
                <w:rFonts w:asciiTheme="majorHAnsi" w:hAnsiTheme="majorHAnsi"/>
                <w:sz w:val="28"/>
                <w:szCs w:val="28"/>
              </w:rPr>
              <w:t>«Чтобы сделать ребенка умным и рассудительным, сделайте его крепким и здоровым: пусть он работает, действует, бегает, кричит, пусть он находится   в постоянном движении».</w:t>
            </w:r>
          </w:p>
          <w:p w:rsidR="00AC7A3A" w:rsidRDefault="001B1529" w:rsidP="00357602">
            <w:pPr>
              <w:pStyle w:val="a9"/>
              <w:rPr>
                <w:rFonts w:asciiTheme="majorHAnsi" w:hAnsiTheme="majorHAnsi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  <w:lang w:bidi="ru-RU"/>
              </w:rPr>
              <w:t>Ж.Ж.Руссо</w:t>
            </w:r>
            <w:proofErr w:type="spellEnd"/>
          </w:p>
          <w:p w:rsidR="00097A9E" w:rsidRPr="00097A9E" w:rsidRDefault="00097A9E" w:rsidP="00097A9E">
            <w:pPr>
              <w:rPr>
                <w:lang w:bidi="ru-RU"/>
              </w:rPr>
            </w:pPr>
          </w:p>
          <w:p w:rsidR="001B1529" w:rsidRDefault="00097A9E" w:rsidP="00097A9E">
            <w:pPr>
              <w:rPr>
                <w:i/>
                <w:color w:val="2E74B5" w:themeColor="accent1" w:themeShade="BF"/>
                <w:sz w:val="28"/>
                <w:szCs w:val="28"/>
                <w:lang w:bidi="ru-RU"/>
              </w:rPr>
            </w:pPr>
            <w:r>
              <w:rPr>
                <w:i/>
                <w:color w:val="2E74B5" w:themeColor="accent1" w:themeShade="BF"/>
                <w:sz w:val="28"/>
                <w:szCs w:val="28"/>
                <w:lang w:bidi="ru-RU"/>
              </w:rPr>
              <w:t xml:space="preserve">  </w:t>
            </w:r>
            <w:r w:rsidR="001B1529" w:rsidRPr="001B1529">
              <w:rPr>
                <w:i/>
                <w:color w:val="2E74B5" w:themeColor="accent1" w:themeShade="BF"/>
                <w:sz w:val="28"/>
                <w:szCs w:val="28"/>
                <w:lang w:bidi="ru-RU"/>
              </w:rPr>
              <w:t>«Важнейшим условием, повышающим работу памяти, является здоровое состояние нервов, для чего необходимы физические упражнения».</w:t>
            </w:r>
            <w:r w:rsidR="001B1529">
              <w:rPr>
                <w:i/>
                <w:color w:val="2E74B5" w:themeColor="accent1" w:themeShade="BF"/>
                <w:sz w:val="28"/>
                <w:szCs w:val="28"/>
                <w:lang w:bidi="ru-RU"/>
              </w:rPr>
              <w:t xml:space="preserve"> </w:t>
            </w:r>
          </w:p>
          <w:p w:rsidR="00097A9E" w:rsidRDefault="001B1529" w:rsidP="00097A9E">
            <w:pPr>
              <w:rPr>
                <w:i/>
                <w:color w:val="2E74B5" w:themeColor="accent1" w:themeShade="BF"/>
                <w:sz w:val="28"/>
                <w:szCs w:val="28"/>
                <w:lang w:bidi="ru-RU"/>
              </w:rPr>
            </w:pPr>
            <w:r>
              <w:rPr>
                <w:i/>
                <w:color w:val="2E74B5" w:themeColor="accent1" w:themeShade="BF"/>
                <w:sz w:val="28"/>
                <w:szCs w:val="28"/>
                <w:lang w:bidi="ru-RU"/>
              </w:rPr>
              <w:t>К.Д. Ушинский</w:t>
            </w:r>
          </w:p>
          <w:p w:rsidR="001B1529" w:rsidRPr="00097A9E" w:rsidRDefault="001B1529" w:rsidP="00097A9E">
            <w:pPr>
              <w:rPr>
                <w:i/>
                <w:color w:val="2E74B5" w:themeColor="accent1" w:themeShade="BF"/>
                <w:sz w:val="28"/>
                <w:szCs w:val="28"/>
                <w:lang w:bidi="ru-RU"/>
              </w:rPr>
            </w:pPr>
          </w:p>
          <w:p w:rsidR="001B1529" w:rsidRPr="001B1529" w:rsidRDefault="001B1529" w:rsidP="001B1529">
            <w:pPr>
              <w:jc w:val="both"/>
              <w:rPr>
                <w:rFonts w:eastAsia="Times New Roman" w:cs="Times New Roman"/>
                <w:b/>
                <w:color w:val="1F4E79" w:themeColor="accent1" w:themeShade="80"/>
                <w:sz w:val="28"/>
                <w:szCs w:val="28"/>
                <w:lang w:eastAsia="ru-RU"/>
              </w:rPr>
            </w:pPr>
            <w:r w:rsidRPr="001B1529">
              <w:rPr>
                <w:rFonts w:eastAsia="Times New Roman" w:cs="Times New Roman"/>
                <w:b/>
                <w:color w:val="1F4E79" w:themeColor="accent1" w:themeShade="80"/>
                <w:sz w:val="28"/>
                <w:szCs w:val="28"/>
                <w:lang w:eastAsia="ru-RU"/>
              </w:rPr>
              <w:t>Чешские прыгалки.</w:t>
            </w:r>
          </w:p>
          <w:p w:rsidR="001B1529" w:rsidRPr="001B1529" w:rsidRDefault="001B1529" w:rsidP="001B1529">
            <w:pPr>
              <w:jc w:val="both"/>
              <w:rPr>
                <w:rFonts w:eastAsia="Times New Roman" w:cs="Times New Roman"/>
                <w:color w:val="auto"/>
                <w:sz w:val="28"/>
                <w:szCs w:val="28"/>
                <w:lang w:eastAsia="ru-RU"/>
              </w:rPr>
            </w:pPr>
            <w:r w:rsidRPr="001B1529">
              <w:rPr>
                <w:rFonts w:eastAsia="Times New Roman" w:cs="Times New Roman"/>
                <w:color w:val="auto"/>
                <w:sz w:val="28"/>
                <w:szCs w:val="28"/>
                <w:lang w:eastAsia="ru-RU"/>
              </w:rPr>
              <w:t>Для игры нужна резинка, длинной 3-4 метра. Играют трое. Двое стоят друг напротив друга и натягивают ногами резинку на высоте 10 – 15 см. от земли. Третий становится между ними и начинает прыгать. Варианты прыжков могут быть разными: сначала двумя ногами через резинку вправо, затем влево; сразу через две резинки; потом делает прыжки на одной ноге; затем прыгает так, чтобы наступить сначала на одну резинку, потом на другую. Потом выполняются прыжки с поворотами на 180 градусов, на 360 градусов.</w:t>
            </w:r>
          </w:p>
          <w:p w:rsidR="001B1529" w:rsidRPr="001B1529" w:rsidRDefault="001B1529" w:rsidP="001B1529">
            <w:pPr>
              <w:jc w:val="both"/>
              <w:rPr>
                <w:rFonts w:eastAsia="Times New Roman" w:cs="Times New Roman"/>
                <w:color w:val="auto"/>
                <w:sz w:val="28"/>
                <w:szCs w:val="28"/>
                <w:lang w:eastAsia="ru-RU"/>
              </w:rPr>
            </w:pPr>
            <w:r w:rsidRPr="001B1529">
              <w:rPr>
                <w:rFonts w:eastAsia="Times New Roman" w:cs="Times New Roman"/>
                <w:color w:val="auto"/>
                <w:sz w:val="28"/>
                <w:szCs w:val="28"/>
                <w:lang w:eastAsia="ru-RU"/>
              </w:rPr>
              <w:t>Резинку можно скрестить в виде восьмёрки, можно поднять одну сторону выше другой. Вариантов может быть очень много. Прыжки тоже имеют много вариантов: несколько подпрыгиваний на месте – «мячики»; скользящие прыжки – «утюжки». Можно играть вчетвером и прыгать парами.</w:t>
            </w:r>
          </w:p>
          <w:p w:rsidR="003C1CB0" w:rsidRPr="001B1529" w:rsidRDefault="00636399" w:rsidP="001B1529">
            <w:pPr>
              <w:pStyle w:val="2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Игры с мячом для девочек</w:t>
            </w:r>
          </w:p>
          <w:p w:rsidR="008E7BE6" w:rsidRDefault="00636399" w:rsidP="00636399">
            <w:pPr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</w:pPr>
            <w:r w:rsidRPr="00636399"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  <w:t xml:space="preserve">«Мяч имеет особенную прелесть, такую полную жизненного значения привлекательность для первого детства, равно как и для следующего за ним юношеского возраста, что без всякого сомнения является первой и самой важной игрушкой». </w:t>
            </w:r>
          </w:p>
          <w:p w:rsidR="00636399" w:rsidRPr="00636399" w:rsidRDefault="00636399" w:rsidP="00636399">
            <w:pPr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</w:pPr>
            <w:bookmarkStart w:id="0" w:name="_GoBack"/>
            <w:bookmarkEnd w:id="0"/>
            <w:r w:rsidRPr="00636399"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  <w:t xml:space="preserve">Ф. </w:t>
            </w:r>
            <w:proofErr w:type="spellStart"/>
            <w:r w:rsidRPr="00636399"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  <w:t>Фребель</w:t>
            </w:r>
            <w:proofErr w:type="spellEnd"/>
          </w:p>
          <w:p w:rsidR="0055552C" w:rsidRPr="005C5258" w:rsidRDefault="0055552C" w:rsidP="0055552C"/>
          <w:p w:rsidR="00636399" w:rsidRPr="00636399" w:rsidRDefault="003C1CB0" w:rsidP="00636399">
            <w:pPr>
              <w:pStyle w:val="a9"/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</w:pPr>
            <w:r w:rsidRPr="00636399">
              <w:rPr>
                <w:i w:val="0"/>
                <w:color w:val="1F4E79" w:themeColor="accent1" w:themeShade="80"/>
                <w:lang w:bidi="ru-RU"/>
              </w:rPr>
              <w:t xml:space="preserve"> </w:t>
            </w:r>
            <w:r w:rsidR="00636399" w:rsidRPr="00636399"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  <w:t>«О стенку»</w:t>
            </w:r>
          </w:p>
          <w:p w:rsidR="00636399" w:rsidRPr="00636399" w:rsidRDefault="00636399" w:rsidP="00636399">
            <w:pPr>
              <w:pStyle w:val="a9"/>
              <w:rPr>
                <w:i w:val="0"/>
                <w:color w:val="auto"/>
                <w:sz w:val="28"/>
                <w:szCs w:val="28"/>
                <w:lang w:bidi="ru-RU"/>
              </w:rPr>
            </w:pPr>
            <w:r w:rsidRPr="00636399">
              <w:rPr>
                <w:b/>
                <w:i w:val="0"/>
                <w:color w:val="auto"/>
                <w:sz w:val="28"/>
                <w:szCs w:val="28"/>
                <w:lang w:bidi="ru-RU"/>
              </w:rPr>
              <w:t xml:space="preserve"> </w:t>
            </w:r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 xml:space="preserve">Для начала уточним – мячик должен быть небольшим, лучше всего теннисный. Кажется, так просто: ударил мячом о стенку и поймал, но сколько </w:t>
            </w:r>
            <w:r w:rsidR="000564F5" w:rsidRPr="000564F5">
              <w:lastRenderedPageBreak/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-2106818</wp:posOffset>
                  </wp:positionH>
                  <wp:positionV relativeFrom="paragraph">
                    <wp:posOffset>294416</wp:posOffset>
                  </wp:positionV>
                  <wp:extent cx="1673486" cy="2218884"/>
                  <wp:effectExtent l="0" t="0" r="3175" b="0"/>
                  <wp:wrapNone/>
                  <wp:docPr id="15" name="Рисунок 15" descr="Игра &quot;Я знаю пять...&quot; | УМНЫЙ РЕБЕ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Игра &quot;Я знаю пять...&quot; | УМНЫЙ РЕБЕ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486" cy="2218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>разнообразия можно внести в это нехитрое занятие! Перед вами целая программа, каждый пункт которой необходимо выполнить несколько раз (допустим 10)</w:t>
            </w:r>
          </w:p>
          <w:p w:rsidR="00636399" w:rsidRPr="00636399" w:rsidRDefault="00636399" w:rsidP="00636399">
            <w:pPr>
              <w:pStyle w:val="a9"/>
              <w:numPr>
                <w:ilvl w:val="0"/>
                <w:numId w:val="13"/>
              </w:numPr>
              <w:rPr>
                <w:i w:val="0"/>
                <w:color w:val="auto"/>
                <w:sz w:val="28"/>
                <w:szCs w:val="28"/>
                <w:lang w:bidi="ru-RU"/>
              </w:rPr>
            </w:pPr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>Просто бросить мяч о стенку и просто поймать.</w:t>
            </w:r>
          </w:p>
          <w:p w:rsidR="00636399" w:rsidRPr="00636399" w:rsidRDefault="00636399" w:rsidP="00636399">
            <w:pPr>
              <w:pStyle w:val="a9"/>
              <w:numPr>
                <w:ilvl w:val="0"/>
                <w:numId w:val="13"/>
              </w:numPr>
              <w:rPr>
                <w:i w:val="0"/>
                <w:color w:val="auto"/>
                <w:sz w:val="28"/>
                <w:szCs w:val="28"/>
                <w:lang w:bidi="ru-RU"/>
              </w:rPr>
            </w:pPr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>Бросить мячик, хлопнуть в ладоши и поймать.</w:t>
            </w:r>
          </w:p>
          <w:p w:rsidR="00636399" w:rsidRPr="00636399" w:rsidRDefault="00636399" w:rsidP="00636399">
            <w:pPr>
              <w:pStyle w:val="a9"/>
              <w:numPr>
                <w:ilvl w:val="0"/>
                <w:numId w:val="13"/>
              </w:numPr>
              <w:rPr>
                <w:i w:val="0"/>
                <w:color w:val="auto"/>
                <w:sz w:val="28"/>
                <w:szCs w:val="28"/>
                <w:lang w:bidi="ru-RU"/>
              </w:rPr>
            </w:pPr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>Бросить мячик о стену так</w:t>
            </w:r>
            <w:proofErr w:type="gramStart"/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>.</w:t>
            </w:r>
            <w:proofErr w:type="gramEnd"/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 xml:space="preserve"> чтобы он отскочил, ударился о землю и поймать.</w:t>
            </w:r>
          </w:p>
          <w:p w:rsidR="00636399" w:rsidRPr="00636399" w:rsidRDefault="00636399" w:rsidP="00636399">
            <w:pPr>
              <w:pStyle w:val="a9"/>
              <w:numPr>
                <w:ilvl w:val="0"/>
                <w:numId w:val="13"/>
              </w:numPr>
              <w:rPr>
                <w:i w:val="0"/>
                <w:color w:val="auto"/>
                <w:sz w:val="28"/>
                <w:szCs w:val="28"/>
                <w:lang w:bidi="ru-RU"/>
              </w:rPr>
            </w:pPr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>Заставить мячик проделать обратный путь.</w:t>
            </w:r>
          </w:p>
          <w:p w:rsidR="00636399" w:rsidRPr="00636399" w:rsidRDefault="00636399" w:rsidP="00636399">
            <w:pPr>
              <w:pStyle w:val="a9"/>
              <w:numPr>
                <w:ilvl w:val="0"/>
                <w:numId w:val="13"/>
              </w:numPr>
              <w:rPr>
                <w:i w:val="0"/>
                <w:color w:val="auto"/>
                <w:sz w:val="28"/>
                <w:szCs w:val="28"/>
                <w:lang w:bidi="ru-RU"/>
              </w:rPr>
            </w:pPr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>Бросить мяч о стену, сделать поворот вокруг (хлопнуть два раза, присесть, пропустить мяч под ногой и т.д.) себя и поймать мяч.</w:t>
            </w:r>
          </w:p>
          <w:p w:rsidR="00636399" w:rsidRPr="00636399" w:rsidRDefault="00636399" w:rsidP="00636399">
            <w:pPr>
              <w:pStyle w:val="a9"/>
              <w:numPr>
                <w:ilvl w:val="0"/>
                <w:numId w:val="13"/>
              </w:numPr>
              <w:rPr>
                <w:i w:val="0"/>
                <w:color w:val="auto"/>
                <w:sz w:val="28"/>
                <w:szCs w:val="28"/>
                <w:lang w:bidi="ru-RU"/>
              </w:rPr>
            </w:pPr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>Возможны варианты с ловлей правой рукой, левой рукой, двумя руками.</w:t>
            </w:r>
          </w:p>
          <w:p w:rsidR="00636399" w:rsidRPr="00636399" w:rsidRDefault="00636399" w:rsidP="00636399">
            <w:pPr>
              <w:pStyle w:val="a9"/>
              <w:ind w:left="0"/>
              <w:rPr>
                <w:i w:val="0"/>
                <w:color w:val="auto"/>
                <w:sz w:val="28"/>
                <w:szCs w:val="28"/>
                <w:lang w:bidi="ru-RU"/>
              </w:rPr>
            </w:pPr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>Можно устроить состязания: выполнять упражнения по очереди. Ошибся – уступи место другому.</w:t>
            </w:r>
          </w:p>
          <w:p w:rsidR="00636399" w:rsidRPr="00636399" w:rsidRDefault="00636399" w:rsidP="00636399">
            <w:pPr>
              <w:pStyle w:val="a9"/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</w:pPr>
            <w:r w:rsidRPr="00636399"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  <w:t>«Скачи, скачи, мячик»</w:t>
            </w:r>
          </w:p>
          <w:p w:rsidR="00636399" w:rsidRPr="00636399" w:rsidRDefault="000564F5" w:rsidP="00636399">
            <w:pPr>
              <w:pStyle w:val="a9"/>
              <w:rPr>
                <w:i w:val="0"/>
                <w:color w:val="auto"/>
                <w:sz w:val="28"/>
                <w:szCs w:val="28"/>
                <w:lang w:bidi="ru-RU"/>
              </w:rPr>
            </w:pPr>
            <w:r w:rsidRPr="000564F5"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-2125271</wp:posOffset>
                  </wp:positionH>
                  <wp:positionV relativeFrom="paragraph">
                    <wp:posOffset>634552</wp:posOffset>
                  </wp:positionV>
                  <wp:extent cx="1846468" cy="2465794"/>
                  <wp:effectExtent l="0" t="0" r="1905" b="0"/>
                  <wp:wrapNone/>
                  <wp:docPr id="16" name="Рисунок 16" descr="Детская игра &quot;Штандер-стоп&quot; - правила. Развлечения и игры для детей без  компьютера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Детская игра &quot;Штандер-стоп&quot; - правила. Развлечения и игры для детей без  компьютера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468" cy="2465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6399" w:rsidRPr="00636399">
              <w:rPr>
                <w:b/>
                <w:i w:val="0"/>
                <w:color w:val="auto"/>
                <w:sz w:val="28"/>
                <w:szCs w:val="28"/>
                <w:lang w:bidi="ru-RU"/>
              </w:rPr>
              <w:t xml:space="preserve"> </w:t>
            </w:r>
            <w:r w:rsidR="00636399">
              <w:rPr>
                <w:i w:val="0"/>
                <w:color w:val="auto"/>
                <w:sz w:val="28"/>
                <w:szCs w:val="28"/>
                <w:lang w:bidi="ru-RU"/>
              </w:rPr>
              <w:t>Д</w:t>
            </w:r>
            <w:r w:rsidR="00636399" w:rsidRPr="00636399">
              <w:rPr>
                <w:i w:val="0"/>
                <w:color w:val="auto"/>
                <w:sz w:val="28"/>
                <w:szCs w:val="28"/>
                <w:lang w:bidi="ru-RU"/>
              </w:rPr>
              <w:t>ля игры нужно уметь ударять мячик ладонью. Играть можно вдвоём, втроём и так далее. Надо без остановки отбивать мяч ладонью и при этом называть названия городов, фруктов, овощей, животных, птиц, имена людей и т.д.</w:t>
            </w:r>
          </w:p>
          <w:p w:rsidR="00636399" w:rsidRPr="00636399" w:rsidRDefault="00636399" w:rsidP="00636399">
            <w:pPr>
              <w:pStyle w:val="a9"/>
              <w:rPr>
                <w:i w:val="0"/>
                <w:color w:val="auto"/>
                <w:sz w:val="28"/>
                <w:szCs w:val="28"/>
                <w:lang w:bidi="ru-RU"/>
              </w:rPr>
            </w:pPr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>Например, «Я знаю пять имён девочек – Маша, Ира, Лена, Таня, Юля» и т.д.</w:t>
            </w:r>
          </w:p>
          <w:p w:rsidR="00636399" w:rsidRPr="00636399" w:rsidRDefault="00636399" w:rsidP="00636399">
            <w:pPr>
              <w:pStyle w:val="a9"/>
              <w:rPr>
                <w:i w:val="0"/>
                <w:color w:val="auto"/>
                <w:sz w:val="28"/>
                <w:szCs w:val="28"/>
                <w:lang w:bidi="ru-RU"/>
              </w:rPr>
            </w:pPr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>Если в выполнении программы произошёл сбой, игру продолжает следующий.</w:t>
            </w:r>
          </w:p>
          <w:p w:rsidR="00636399" w:rsidRPr="00636399" w:rsidRDefault="00636399" w:rsidP="00636399">
            <w:pPr>
              <w:pStyle w:val="a9"/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</w:pPr>
            <w:r w:rsidRPr="00636399"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  <w:t>«</w:t>
            </w:r>
            <w:proofErr w:type="spellStart"/>
            <w:r w:rsidRPr="00636399"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  <w:t>Календарики</w:t>
            </w:r>
            <w:proofErr w:type="spellEnd"/>
            <w:r w:rsidRPr="00636399"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  <w:t xml:space="preserve">» </w:t>
            </w:r>
          </w:p>
          <w:p w:rsidR="00636399" w:rsidRPr="00636399" w:rsidRDefault="00636399" w:rsidP="00636399">
            <w:pPr>
              <w:pStyle w:val="a9"/>
              <w:rPr>
                <w:i w:val="0"/>
                <w:color w:val="auto"/>
                <w:sz w:val="28"/>
                <w:szCs w:val="28"/>
                <w:lang w:bidi="ru-RU"/>
              </w:rPr>
            </w:pPr>
            <w:r>
              <w:rPr>
                <w:i w:val="0"/>
                <w:color w:val="auto"/>
                <w:sz w:val="28"/>
                <w:szCs w:val="28"/>
                <w:lang w:bidi="ru-RU"/>
              </w:rPr>
              <w:t>Т</w:t>
            </w:r>
            <w:r w:rsidRPr="00636399">
              <w:rPr>
                <w:i w:val="0"/>
                <w:color w:val="auto"/>
                <w:sz w:val="28"/>
                <w:szCs w:val="28"/>
                <w:lang w:bidi="ru-RU"/>
              </w:rPr>
              <w:t xml:space="preserve">еперь отправим мяч в небо. Тот, кому выпало начинать игру, подбрасываем мяч вверх и приговаривает: «Понедельник, вторник, среда, и т.д.» Если все семь бросков были удачными, к дню недели прибавляют месяц: «Понедельник – январь, понедельник – февраль, понедельник – март и т.д.» </w:t>
            </w:r>
          </w:p>
          <w:p w:rsidR="00801E61" w:rsidRPr="00636399" w:rsidRDefault="00801E61" w:rsidP="00636399">
            <w:pPr>
              <w:pStyle w:val="a9"/>
              <w:rPr>
                <w:rFonts w:asciiTheme="majorHAnsi" w:hAnsiTheme="majorHAnsi" w:cs="Arial"/>
                <w:i w:val="0"/>
                <w:color w:val="auto"/>
                <w:sz w:val="28"/>
                <w:szCs w:val="28"/>
              </w:rPr>
            </w:pPr>
          </w:p>
          <w:p w:rsidR="00801E61" w:rsidRDefault="00801E61" w:rsidP="00801E61">
            <w:pPr>
              <w:rPr>
                <w:rFonts w:asciiTheme="majorHAnsi" w:hAnsiTheme="majorHAnsi" w:cs="Arial"/>
                <w:i/>
                <w:color w:val="2E74B5" w:themeColor="accent1" w:themeShade="BF"/>
                <w:sz w:val="28"/>
                <w:szCs w:val="28"/>
              </w:rPr>
            </w:pPr>
          </w:p>
          <w:p w:rsidR="00801E61" w:rsidRPr="00801E61" w:rsidRDefault="00801E61" w:rsidP="00801E61">
            <w:pPr>
              <w:rPr>
                <w:i/>
              </w:rPr>
            </w:pPr>
          </w:p>
          <w:p w:rsidR="00AC7A3A" w:rsidRPr="003116BA" w:rsidRDefault="00AC7A3A" w:rsidP="00801E61">
            <w:pPr>
              <w:pStyle w:val="a9"/>
              <w:rPr>
                <w:sz w:val="28"/>
                <w:szCs w:val="28"/>
              </w:rPr>
            </w:pPr>
          </w:p>
        </w:tc>
      </w:tr>
    </w:tbl>
    <w:p w:rsidR="00636399" w:rsidRPr="00636399" w:rsidRDefault="00636399" w:rsidP="00636399">
      <w:pPr>
        <w:jc w:val="center"/>
        <w:rPr>
          <w:b/>
          <w:color w:val="1F4E79" w:themeColor="accent1" w:themeShade="80"/>
          <w:sz w:val="32"/>
          <w:szCs w:val="32"/>
        </w:rPr>
      </w:pPr>
      <w:r w:rsidRPr="00636399">
        <w:rPr>
          <w:b/>
          <w:color w:val="1F4E79" w:themeColor="accent1" w:themeShade="80"/>
          <w:sz w:val="32"/>
          <w:szCs w:val="32"/>
        </w:rPr>
        <w:lastRenderedPageBreak/>
        <w:t>Эти незамысловатые и знакомые нам с детства игры помогут детям решить проблему свободного времени, улучшить физическую форму, развить ловкость, внимание, глазомер и решить некоторые познавательные задачи.</w:t>
      </w:r>
    </w:p>
    <w:p w:rsidR="00872FBB" w:rsidRDefault="00872FBB" w:rsidP="007F1DE4"/>
    <w:sectPr w:rsidR="00872FBB" w:rsidSect="00CC287D">
      <w:footerReference w:type="default" r:id="rId15"/>
      <w:pgSz w:w="11906" w:h="16838" w:code="9"/>
      <w:pgMar w:top="1080" w:right="1080" w:bottom="1080" w:left="1080" w:header="720" w:footer="720" w:gutter="0"/>
      <w:cols w:sep="1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798" w:rsidRDefault="00141798">
      <w:r>
        <w:separator/>
      </w:r>
    </w:p>
  </w:endnote>
  <w:endnote w:type="continuationSeparator" w:id="0">
    <w:p w:rsidR="00141798" w:rsidRDefault="0014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Таблица «Имя и номер страницы»"/>
    </w:tblPr>
    <w:tblGrid>
      <w:gridCol w:w="8359"/>
      <w:gridCol w:w="1387"/>
    </w:tblGrid>
    <w:tr w:rsidR="00872FBB" w:rsidRPr="00872FBB" w:rsidTr="00872FBB">
      <w:tc>
        <w:tcPr>
          <w:tcW w:w="8640" w:type="dxa"/>
          <w:vAlign w:val="bottom"/>
        </w:tcPr>
        <w:sdt>
          <w:sdtPr>
            <w:alias w:val="Введите свое имя:"/>
            <w:tag w:val="Введите свое имя:"/>
            <w:id w:val="1478026850"/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15:appearance w15:val="hidden"/>
            <w:text/>
          </w:sdtPr>
          <w:sdtEndPr/>
          <w:sdtContent>
            <w:p w:rsidR="00872FBB" w:rsidRPr="00872FBB" w:rsidRDefault="00767E3D" w:rsidP="00767E3D">
              <w:pPr>
                <w:pStyle w:val="a7"/>
              </w:pPr>
              <w:r>
                <w:t>РЕКОМЕНДАЦИИ</w:t>
              </w:r>
            </w:p>
          </w:sdtContent>
        </w:sdt>
      </w:tc>
      <w:tc>
        <w:tcPr>
          <w:tcW w:w="1440" w:type="dxa"/>
          <w:vAlign w:val="bottom"/>
        </w:tcPr>
        <w:p w:rsidR="00872FBB" w:rsidRPr="00872FBB" w:rsidRDefault="00872FBB" w:rsidP="00872FBB">
          <w:pPr>
            <w:pStyle w:val="afffffd"/>
          </w:pPr>
          <w:r w:rsidRPr="00872FBB">
            <w:rPr>
              <w:lang w:bidi="ru-RU"/>
            </w:rPr>
            <w:fldChar w:fldCharType="begin"/>
          </w:r>
          <w:r w:rsidRPr="00872FBB">
            <w:rPr>
              <w:lang w:bidi="ru-RU"/>
            </w:rPr>
            <w:instrText xml:space="preserve"> PAGE   \* MERGEFORMAT </w:instrText>
          </w:r>
          <w:r w:rsidRPr="00872FBB">
            <w:rPr>
              <w:lang w:bidi="ru-RU"/>
            </w:rPr>
            <w:fldChar w:fldCharType="separate"/>
          </w:r>
          <w:r w:rsidR="008E7BE6">
            <w:rPr>
              <w:noProof/>
              <w:lang w:bidi="ru-RU"/>
            </w:rPr>
            <w:t>2</w:t>
          </w:r>
          <w:r w:rsidRPr="00872FBB">
            <w:rPr>
              <w:lang w:bidi="ru-RU"/>
            </w:rPr>
            <w:fldChar w:fldCharType="end"/>
          </w:r>
        </w:p>
      </w:tc>
    </w:tr>
  </w:tbl>
  <w:p w:rsidR="009861DF" w:rsidRDefault="009861DF" w:rsidP="0061264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798" w:rsidRDefault="00141798">
      <w:r>
        <w:separator/>
      </w:r>
    </w:p>
  </w:footnote>
  <w:footnote w:type="continuationSeparator" w:id="0">
    <w:p w:rsidR="00141798" w:rsidRDefault="00141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64A315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F4AF36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1563C94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16632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5F0A5C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E091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D43E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7AB66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8AA2E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EE3B9E"/>
    <w:lvl w:ilvl="0">
      <w:start w:val="1"/>
      <w:numFmt w:val="bullet"/>
      <w:pStyle w:val="a0"/>
      <w:lvlText w:val=""/>
      <w:lvlJc w:val="left"/>
      <w:pPr>
        <w:ind w:left="432" w:hanging="360"/>
      </w:pPr>
      <w:rPr>
        <w:rFonts w:ascii="Symbol" w:hAnsi="Symbol" w:hint="default"/>
        <w:color w:val="5B9BD5" w:themeColor="accent1"/>
      </w:rPr>
    </w:lvl>
  </w:abstractNum>
  <w:abstractNum w:abstractNumId="10" w15:restartNumberingAfterBreak="0">
    <w:nsid w:val="1D092B58"/>
    <w:multiLevelType w:val="hybridMultilevel"/>
    <w:tmpl w:val="9C98EB26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 w15:restartNumberingAfterBreak="0">
    <w:nsid w:val="22584D94"/>
    <w:multiLevelType w:val="hybridMultilevel"/>
    <w:tmpl w:val="DCE0F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53C3B"/>
    <w:multiLevelType w:val="hybridMultilevel"/>
    <w:tmpl w:val="DA8A9A42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38"/>
    <w:rsid w:val="000414F2"/>
    <w:rsid w:val="000564F5"/>
    <w:rsid w:val="00097A9E"/>
    <w:rsid w:val="000D259B"/>
    <w:rsid w:val="00141798"/>
    <w:rsid w:val="001B1529"/>
    <w:rsid w:val="00207882"/>
    <w:rsid w:val="00240A03"/>
    <w:rsid w:val="00286C38"/>
    <w:rsid w:val="002B3425"/>
    <w:rsid w:val="002B7CFD"/>
    <w:rsid w:val="002D554F"/>
    <w:rsid w:val="003116BA"/>
    <w:rsid w:val="003221C0"/>
    <w:rsid w:val="00357602"/>
    <w:rsid w:val="003A02C8"/>
    <w:rsid w:val="003C1CB0"/>
    <w:rsid w:val="00400834"/>
    <w:rsid w:val="0049379A"/>
    <w:rsid w:val="00535F87"/>
    <w:rsid w:val="0055552C"/>
    <w:rsid w:val="00571638"/>
    <w:rsid w:val="005C4F37"/>
    <w:rsid w:val="005C5258"/>
    <w:rsid w:val="0061264F"/>
    <w:rsid w:val="00636399"/>
    <w:rsid w:val="00666009"/>
    <w:rsid w:val="00666256"/>
    <w:rsid w:val="00691946"/>
    <w:rsid w:val="006B3AE2"/>
    <w:rsid w:val="006D6706"/>
    <w:rsid w:val="006E3F9F"/>
    <w:rsid w:val="006F3BBC"/>
    <w:rsid w:val="00767E3D"/>
    <w:rsid w:val="007E0BD6"/>
    <w:rsid w:val="007F1DE4"/>
    <w:rsid w:val="00801E61"/>
    <w:rsid w:val="00833601"/>
    <w:rsid w:val="0086424A"/>
    <w:rsid w:val="00872FBB"/>
    <w:rsid w:val="0088516C"/>
    <w:rsid w:val="00891B84"/>
    <w:rsid w:val="008D1717"/>
    <w:rsid w:val="008E7BE6"/>
    <w:rsid w:val="008F2757"/>
    <w:rsid w:val="009047EC"/>
    <w:rsid w:val="009861DF"/>
    <w:rsid w:val="00AC7A3A"/>
    <w:rsid w:val="00BC33B7"/>
    <w:rsid w:val="00BE58DB"/>
    <w:rsid w:val="00BF019A"/>
    <w:rsid w:val="00C34894"/>
    <w:rsid w:val="00C45AE4"/>
    <w:rsid w:val="00C63F92"/>
    <w:rsid w:val="00C64476"/>
    <w:rsid w:val="00C97E36"/>
    <w:rsid w:val="00CC287D"/>
    <w:rsid w:val="00DA6309"/>
    <w:rsid w:val="00E30857"/>
    <w:rsid w:val="00E57693"/>
    <w:rsid w:val="00EB15EF"/>
    <w:rsid w:val="00F72DFD"/>
    <w:rsid w:val="00F7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6C70A31-D01B-4EDB-8158-F8FCD9ED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22"/>
        <w:szCs w:val="22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C5258"/>
  </w:style>
  <w:style w:type="paragraph" w:styleId="1">
    <w:name w:val="heading 1"/>
    <w:basedOn w:val="a1"/>
    <w:uiPriority w:val="9"/>
    <w:qFormat/>
    <w:rsid w:val="00872FBB"/>
    <w:pPr>
      <w:keepNext/>
      <w:keepLines/>
      <w:spacing w:before="80"/>
      <w:contextualSpacing/>
      <w:outlineLvl w:val="0"/>
    </w:pPr>
    <w:rPr>
      <w:rFonts w:asciiTheme="majorHAnsi" w:eastAsiaTheme="majorEastAsia" w:hAnsiTheme="majorHAnsi" w:cstheme="majorBidi"/>
      <w:caps/>
      <w:color w:val="1F4E79" w:themeColor="accent1" w:themeShade="80"/>
      <w:sz w:val="32"/>
      <w:szCs w:val="32"/>
    </w:rPr>
  </w:style>
  <w:style w:type="paragraph" w:styleId="21">
    <w:name w:val="heading 2"/>
    <w:basedOn w:val="a1"/>
    <w:next w:val="a1"/>
    <w:uiPriority w:val="9"/>
    <w:unhideWhenUsed/>
    <w:qFormat/>
    <w:rsid w:val="005C5258"/>
    <w:pPr>
      <w:keepNext/>
      <w:keepLines/>
      <w:pBdr>
        <w:top w:val="single" w:sz="4" w:space="1" w:color="7F7F7F" w:themeColor="text1" w:themeTint="80"/>
      </w:pBdr>
      <w:spacing w:before="360"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31">
    <w:name w:val="heading 3"/>
    <w:basedOn w:val="a1"/>
    <w:next w:val="a1"/>
    <w:link w:val="32"/>
    <w:uiPriority w:val="9"/>
    <w:unhideWhenUsed/>
    <w:qFormat/>
    <w:rsid w:val="00872FBB"/>
    <w:pPr>
      <w:keepNext/>
      <w:keepLines/>
      <w:spacing w:before="160"/>
      <w:contextualSpacing/>
      <w:outlineLvl w:val="2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535F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535F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535F8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535F8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35F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35F8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laceholder Text"/>
    <w:basedOn w:val="a2"/>
    <w:uiPriority w:val="99"/>
    <w:semiHidden/>
    <w:rsid w:val="00666256"/>
    <w:rPr>
      <w:color w:val="595959" w:themeColor="text1" w:themeTint="A6"/>
    </w:rPr>
  </w:style>
  <w:style w:type="table" w:styleId="a6">
    <w:name w:val="Table Grid"/>
    <w:basedOn w:val="a3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Заголовок 3 Знак"/>
    <w:basedOn w:val="a2"/>
    <w:link w:val="31"/>
    <w:uiPriority w:val="9"/>
    <w:rsid w:val="00872FB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a7">
    <w:name w:val="footer"/>
    <w:basedOn w:val="a1"/>
    <w:link w:val="a8"/>
    <w:uiPriority w:val="99"/>
    <w:unhideWhenUsed/>
    <w:rsid w:val="00872FBB"/>
    <w:rPr>
      <w:color w:val="2E74B5" w:themeColor="accent1" w:themeShade="BF"/>
      <w:szCs w:val="20"/>
    </w:rPr>
  </w:style>
  <w:style w:type="character" w:customStyle="1" w:styleId="a8">
    <w:name w:val="Нижний колонтитул Знак"/>
    <w:basedOn w:val="a2"/>
    <w:link w:val="a7"/>
    <w:uiPriority w:val="99"/>
    <w:rsid w:val="00872FBB"/>
    <w:rPr>
      <w:color w:val="2E74B5" w:themeColor="accent1" w:themeShade="BF"/>
      <w:szCs w:val="20"/>
    </w:rPr>
  </w:style>
  <w:style w:type="paragraph" w:styleId="a9">
    <w:name w:val="Intense Quote"/>
    <w:basedOn w:val="a1"/>
    <w:next w:val="a1"/>
    <w:uiPriority w:val="10"/>
    <w:qFormat/>
    <w:rsid w:val="007E0BD6"/>
    <w:pPr>
      <w:pBdr>
        <w:top w:val="single" w:sz="4" w:space="4" w:color="2E74B5" w:themeColor="accent1" w:themeShade="BF"/>
      </w:pBdr>
      <w:ind w:left="72" w:right="72"/>
    </w:pPr>
    <w:rPr>
      <w:i/>
      <w:iCs/>
      <w:color w:val="2E74B5" w:themeColor="accent1" w:themeShade="BF"/>
    </w:rPr>
  </w:style>
  <w:style w:type="paragraph" w:styleId="aa">
    <w:name w:val="Balloon Text"/>
    <w:basedOn w:val="a1"/>
    <w:link w:val="ab"/>
    <w:uiPriority w:val="99"/>
    <w:semiHidden/>
    <w:unhideWhenUsed/>
    <w:rsid w:val="00535F87"/>
    <w:rPr>
      <w:rFonts w:ascii="Segoe UI" w:hAnsi="Segoe UI" w:cs="Segoe UI"/>
      <w:szCs w:val="18"/>
    </w:rPr>
  </w:style>
  <w:style w:type="character" w:customStyle="1" w:styleId="ab">
    <w:name w:val="Текст выноски Знак"/>
    <w:basedOn w:val="a2"/>
    <w:link w:val="aa"/>
    <w:uiPriority w:val="99"/>
    <w:semiHidden/>
    <w:rsid w:val="00535F87"/>
    <w:rPr>
      <w:rFonts w:ascii="Segoe UI" w:hAnsi="Segoe UI" w:cs="Segoe UI"/>
      <w:color w:val="595959" w:themeColor="text1" w:themeTint="A6"/>
      <w:szCs w:val="18"/>
    </w:rPr>
  </w:style>
  <w:style w:type="paragraph" w:styleId="ac">
    <w:name w:val="Bibliography"/>
    <w:basedOn w:val="a1"/>
    <w:next w:val="a1"/>
    <w:uiPriority w:val="37"/>
    <w:semiHidden/>
    <w:unhideWhenUsed/>
    <w:rsid w:val="00535F87"/>
  </w:style>
  <w:style w:type="paragraph" w:styleId="ad">
    <w:name w:val="Block Text"/>
    <w:basedOn w:val="a1"/>
    <w:uiPriority w:val="99"/>
    <w:semiHidden/>
    <w:unhideWhenUsed/>
    <w:rsid w:val="00666256"/>
    <w:pPr>
      <w:pBdr>
        <w:top w:val="single" w:sz="2" w:space="10" w:color="2E74B5" w:themeColor="accent1" w:themeShade="BF"/>
        <w:left w:val="single" w:sz="2" w:space="10" w:color="2E74B5" w:themeColor="accent1" w:themeShade="BF"/>
        <w:bottom w:val="single" w:sz="2" w:space="10" w:color="2E74B5" w:themeColor="accent1" w:themeShade="BF"/>
        <w:right w:val="single" w:sz="2" w:space="10" w:color="2E74B5" w:themeColor="accent1" w:themeShade="BF"/>
      </w:pBdr>
      <w:ind w:left="1152" w:right="1152"/>
    </w:pPr>
    <w:rPr>
      <w:i/>
      <w:iCs/>
      <w:color w:val="2E74B5" w:themeColor="accent1" w:themeShade="BF"/>
    </w:rPr>
  </w:style>
  <w:style w:type="paragraph" w:styleId="ae">
    <w:name w:val="Body Text"/>
    <w:basedOn w:val="a1"/>
    <w:link w:val="af"/>
    <w:uiPriority w:val="99"/>
    <w:semiHidden/>
    <w:unhideWhenUsed/>
    <w:rsid w:val="00535F87"/>
  </w:style>
  <w:style w:type="character" w:customStyle="1" w:styleId="af">
    <w:name w:val="Основной текст Знак"/>
    <w:basedOn w:val="a2"/>
    <w:link w:val="ae"/>
    <w:uiPriority w:val="99"/>
    <w:semiHidden/>
    <w:rsid w:val="00535F87"/>
    <w:rPr>
      <w:color w:val="595959" w:themeColor="text1" w:themeTint="A6"/>
    </w:rPr>
  </w:style>
  <w:style w:type="paragraph" w:styleId="22">
    <w:name w:val="Body Text 2"/>
    <w:basedOn w:val="a1"/>
    <w:link w:val="23"/>
    <w:uiPriority w:val="99"/>
    <w:semiHidden/>
    <w:unhideWhenUsed/>
    <w:rsid w:val="00535F87"/>
    <w:pPr>
      <w:spacing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535F87"/>
    <w:rPr>
      <w:color w:val="595959" w:themeColor="text1" w:themeTint="A6"/>
    </w:rPr>
  </w:style>
  <w:style w:type="paragraph" w:styleId="33">
    <w:name w:val="Body Text 3"/>
    <w:basedOn w:val="a1"/>
    <w:link w:val="34"/>
    <w:uiPriority w:val="99"/>
    <w:semiHidden/>
    <w:unhideWhenUsed/>
    <w:rsid w:val="00535F87"/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535F87"/>
    <w:rPr>
      <w:color w:val="595959" w:themeColor="text1" w:themeTint="A6"/>
      <w:szCs w:val="16"/>
    </w:rPr>
  </w:style>
  <w:style w:type="paragraph" w:styleId="af0">
    <w:name w:val="Body Text First Indent"/>
    <w:basedOn w:val="ae"/>
    <w:link w:val="af1"/>
    <w:uiPriority w:val="99"/>
    <w:semiHidden/>
    <w:unhideWhenUsed/>
    <w:rsid w:val="00535F87"/>
    <w:pPr>
      <w:ind w:firstLine="360"/>
    </w:pPr>
  </w:style>
  <w:style w:type="character" w:customStyle="1" w:styleId="af1">
    <w:name w:val="Красная строка Знак"/>
    <w:basedOn w:val="af"/>
    <w:link w:val="af0"/>
    <w:uiPriority w:val="99"/>
    <w:semiHidden/>
    <w:rsid w:val="00535F87"/>
    <w:rPr>
      <w:color w:val="595959" w:themeColor="text1" w:themeTint="A6"/>
    </w:rPr>
  </w:style>
  <w:style w:type="paragraph" w:styleId="af2">
    <w:name w:val="Body Text Indent"/>
    <w:basedOn w:val="a1"/>
    <w:link w:val="af3"/>
    <w:uiPriority w:val="99"/>
    <w:semiHidden/>
    <w:unhideWhenUsed/>
    <w:rsid w:val="00535F87"/>
    <w:pPr>
      <w:ind w:left="360"/>
    </w:pPr>
  </w:style>
  <w:style w:type="character" w:customStyle="1" w:styleId="af3">
    <w:name w:val="Основной текст с отступом Знак"/>
    <w:basedOn w:val="a2"/>
    <w:link w:val="af2"/>
    <w:uiPriority w:val="99"/>
    <w:semiHidden/>
    <w:rsid w:val="00535F87"/>
    <w:rPr>
      <w:color w:val="595959" w:themeColor="text1" w:themeTint="A6"/>
    </w:rPr>
  </w:style>
  <w:style w:type="paragraph" w:styleId="24">
    <w:name w:val="Body Text First Indent 2"/>
    <w:basedOn w:val="af2"/>
    <w:link w:val="25"/>
    <w:uiPriority w:val="99"/>
    <w:semiHidden/>
    <w:unhideWhenUsed/>
    <w:rsid w:val="00535F87"/>
    <w:pPr>
      <w:ind w:firstLine="360"/>
    </w:pPr>
  </w:style>
  <w:style w:type="character" w:customStyle="1" w:styleId="25">
    <w:name w:val="Красная строка 2 Знак"/>
    <w:basedOn w:val="af3"/>
    <w:link w:val="24"/>
    <w:uiPriority w:val="99"/>
    <w:semiHidden/>
    <w:rsid w:val="00535F87"/>
    <w:rPr>
      <w:color w:val="595959" w:themeColor="text1" w:themeTint="A6"/>
    </w:rPr>
  </w:style>
  <w:style w:type="paragraph" w:styleId="26">
    <w:name w:val="Body Text Indent 2"/>
    <w:basedOn w:val="a1"/>
    <w:link w:val="27"/>
    <w:uiPriority w:val="99"/>
    <w:semiHidden/>
    <w:unhideWhenUsed/>
    <w:rsid w:val="00535F87"/>
    <w:pPr>
      <w:spacing w:line="480" w:lineRule="auto"/>
      <w:ind w:left="360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535F87"/>
    <w:rPr>
      <w:color w:val="595959" w:themeColor="text1" w:themeTint="A6"/>
    </w:rPr>
  </w:style>
  <w:style w:type="paragraph" w:styleId="35">
    <w:name w:val="Body Text Indent 3"/>
    <w:basedOn w:val="a1"/>
    <w:link w:val="36"/>
    <w:uiPriority w:val="99"/>
    <w:semiHidden/>
    <w:unhideWhenUsed/>
    <w:rsid w:val="00535F87"/>
    <w:pPr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535F87"/>
    <w:rPr>
      <w:color w:val="595959" w:themeColor="text1" w:themeTint="A6"/>
      <w:szCs w:val="16"/>
    </w:rPr>
  </w:style>
  <w:style w:type="character" w:styleId="af4">
    <w:name w:val="Book Title"/>
    <w:basedOn w:val="a2"/>
    <w:uiPriority w:val="33"/>
    <w:semiHidden/>
    <w:unhideWhenUsed/>
    <w:qFormat/>
    <w:rsid w:val="00872FBB"/>
    <w:rPr>
      <w:b/>
      <w:bCs/>
      <w:i/>
      <w:iCs/>
      <w:spacing w:val="0"/>
    </w:rPr>
  </w:style>
  <w:style w:type="paragraph" w:styleId="af5">
    <w:name w:val="caption"/>
    <w:basedOn w:val="a1"/>
    <w:next w:val="a1"/>
    <w:uiPriority w:val="35"/>
    <w:semiHidden/>
    <w:unhideWhenUsed/>
    <w:qFormat/>
    <w:rsid w:val="00535F87"/>
    <w:pPr>
      <w:spacing w:after="200"/>
    </w:pPr>
    <w:rPr>
      <w:i/>
      <w:iCs/>
      <w:color w:val="44546A" w:themeColor="text2"/>
      <w:szCs w:val="18"/>
    </w:rPr>
  </w:style>
  <w:style w:type="paragraph" w:styleId="af6">
    <w:name w:val="Closing"/>
    <w:basedOn w:val="a1"/>
    <w:link w:val="af7"/>
    <w:uiPriority w:val="99"/>
    <w:semiHidden/>
    <w:unhideWhenUsed/>
    <w:rsid w:val="00535F87"/>
    <w:pPr>
      <w:ind w:left="4320"/>
    </w:pPr>
  </w:style>
  <w:style w:type="character" w:customStyle="1" w:styleId="af7">
    <w:name w:val="Прощание Знак"/>
    <w:basedOn w:val="a2"/>
    <w:link w:val="af6"/>
    <w:uiPriority w:val="99"/>
    <w:semiHidden/>
    <w:rsid w:val="00535F87"/>
    <w:rPr>
      <w:color w:val="595959" w:themeColor="text1" w:themeTint="A6"/>
    </w:rPr>
  </w:style>
  <w:style w:type="table" w:styleId="af8">
    <w:name w:val="Colorful Grid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9">
    <w:name w:val="Colorful List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a">
    <w:name w:val="Colorful Shading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b">
    <w:name w:val="annotation reference"/>
    <w:basedOn w:val="a2"/>
    <w:uiPriority w:val="99"/>
    <w:semiHidden/>
    <w:unhideWhenUsed/>
    <w:rsid w:val="00535F87"/>
    <w:rPr>
      <w:sz w:val="22"/>
      <w:szCs w:val="16"/>
    </w:rPr>
  </w:style>
  <w:style w:type="paragraph" w:styleId="afc">
    <w:name w:val="annotation text"/>
    <w:basedOn w:val="a1"/>
    <w:link w:val="afd"/>
    <w:uiPriority w:val="99"/>
    <w:semiHidden/>
    <w:unhideWhenUsed/>
    <w:rsid w:val="00535F87"/>
    <w:rPr>
      <w:szCs w:val="20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535F87"/>
    <w:rPr>
      <w:color w:val="595959" w:themeColor="text1" w:themeTint="A6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35F8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535F87"/>
    <w:rPr>
      <w:b/>
      <w:bCs/>
      <w:color w:val="595959" w:themeColor="text1" w:themeTint="A6"/>
      <w:szCs w:val="20"/>
    </w:rPr>
  </w:style>
  <w:style w:type="table" w:styleId="aff0">
    <w:name w:val="Dark List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1">
    <w:name w:val="Date"/>
    <w:basedOn w:val="a1"/>
    <w:next w:val="a1"/>
    <w:link w:val="aff2"/>
    <w:uiPriority w:val="99"/>
    <w:semiHidden/>
    <w:unhideWhenUsed/>
    <w:rsid w:val="00535F87"/>
  </w:style>
  <w:style w:type="character" w:customStyle="1" w:styleId="aff2">
    <w:name w:val="Дата Знак"/>
    <w:basedOn w:val="a2"/>
    <w:link w:val="aff1"/>
    <w:uiPriority w:val="99"/>
    <w:semiHidden/>
    <w:rsid w:val="00535F87"/>
    <w:rPr>
      <w:color w:val="595959" w:themeColor="text1" w:themeTint="A6"/>
    </w:rPr>
  </w:style>
  <w:style w:type="paragraph" w:styleId="aff3">
    <w:name w:val="Document Map"/>
    <w:basedOn w:val="a1"/>
    <w:link w:val="aff4"/>
    <w:uiPriority w:val="99"/>
    <w:semiHidden/>
    <w:unhideWhenUsed/>
    <w:rsid w:val="00535F87"/>
    <w:rPr>
      <w:rFonts w:ascii="Segoe UI" w:hAnsi="Segoe UI" w:cs="Segoe UI"/>
      <w:szCs w:val="16"/>
    </w:rPr>
  </w:style>
  <w:style w:type="character" w:customStyle="1" w:styleId="aff4">
    <w:name w:val="Схема документа Знак"/>
    <w:basedOn w:val="a2"/>
    <w:link w:val="aff3"/>
    <w:uiPriority w:val="99"/>
    <w:semiHidden/>
    <w:rsid w:val="00535F87"/>
    <w:rPr>
      <w:rFonts w:ascii="Segoe UI" w:hAnsi="Segoe UI" w:cs="Segoe UI"/>
      <w:color w:val="595959" w:themeColor="text1" w:themeTint="A6"/>
      <w:szCs w:val="16"/>
    </w:rPr>
  </w:style>
  <w:style w:type="paragraph" w:styleId="aff5">
    <w:name w:val="E-mail Signature"/>
    <w:basedOn w:val="a1"/>
    <w:link w:val="aff6"/>
    <w:uiPriority w:val="99"/>
    <w:semiHidden/>
    <w:unhideWhenUsed/>
    <w:rsid w:val="00535F87"/>
  </w:style>
  <w:style w:type="character" w:customStyle="1" w:styleId="aff6">
    <w:name w:val="Электронная подпись Знак"/>
    <w:basedOn w:val="a2"/>
    <w:link w:val="aff5"/>
    <w:uiPriority w:val="99"/>
    <w:semiHidden/>
    <w:rsid w:val="00535F87"/>
    <w:rPr>
      <w:color w:val="595959" w:themeColor="text1" w:themeTint="A6"/>
    </w:rPr>
  </w:style>
  <w:style w:type="character" w:styleId="aff7">
    <w:name w:val="Emphasis"/>
    <w:basedOn w:val="a2"/>
    <w:uiPriority w:val="20"/>
    <w:semiHidden/>
    <w:unhideWhenUsed/>
    <w:qFormat/>
    <w:rsid w:val="00535F87"/>
    <w:rPr>
      <w:i/>
      <w:iCs/>
    </w:rPr>
  </w:style>
  <w:style w:type="character" w:styleId="aff8">
    <w:name w:val="endnote reference"/>
    <w:basedOn w:val="a2"/>
    <w:uiPriority w:val="99"/>
    <w:semiHidden/>
    <w:unhideWhenUsed/>
    <w:rsid w:val="00535F87"/>
    <w:rPr>
      <w:vertAlign w:val="superscript"/>
    </w:rPr>
  </w:style>
  <w:style w:type="paragraph" w:styleId="aff9">
    <w:name w:val="endnote text"/>
    <w:basedOn w:val="a1"/>
    <w:link w:val="affa"/>
    <w:uiPriority w:val="99"/>
    <w:semiHidden/>
    <w:unhideWhenUsed/>
    <w:rsid w:val="00535F87"/>
    <w:rPr>
      <w:szCs w:val="20"/>
    </w:rPr>
  </w:style>
  <w:style w:type="character" w:customStyle="1" w:styleId="affa">
    <w:name w:val="Текст концевой сноски Знак"/>
    <w:basedOn w:val="a2"/>
    <w:link w:val="aff9"/>
    <w:uiPriority w:val="99"/>
    <w:semiHidden/>
    <w:rsid w:val="00535F87"/>
    <w:rPr>
      <w:color w:val="595959" w:themeColor="text1" w:themeTint="A6"/>
      <w:szCs w:val="20"/>
    </w:rPr>
  </w:style>
  <w:style w:type="paragraph" w:styleId="affb">
    <w:name w:val="envelope address"/>
    <w:basedOn w:val="a1"/>
    <w:uiPriority w:val="99"/>
    <w:semiHidden/>
    <w:unhideWhenUsed/>
    <w:rsid w:val="00535F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8">
    <w:name w:val="envelope return"/>
    <w:basedOn w:val="a1"/>
    <w:uiPriority w:val="99"/>
    <w:semiHidden/>
    <w:unhideWhenUsed/>
    <w:rsid w:val="00535F87"/>
    <w:rPr>
      <w:rFonts w:asciiTheme="majorHAnsi" w:eastAsiaTheme="majorEastAsia" w:hAnsiTheme="majorHAnsi" w:cstheme="majorBidi"/>
      <w:szCs w:val="20"/>
    </w:rPr>
  </w:style>
  <w:style w:type="character" w:styleId="affc">
    <w:name w:val="FollowedHyperlink"/>
    <w:basedOn w:val="a2"/>
    <w:uiPriority w:val="99"/>
    <w:semiHidden/>
    <w:unhideWhenUsed/>
    <w:rsid w:val="00535F87"/>
    <w:rPr>
      <w:color w:val="954F72" w:themeColor="followedHyperlink"/>
      <w:u w:val="single"/>
    </w:rPr>
  </w:style>
  <w:style w:type="character" w:styleId="affd">
    <w:name w:val="footnote reference"/>
    <w:basedOn w:val="a2"/>
    <w:uiPriority w:val="99"/>
    <w:semiHidden/>
    <w:unhideWhenUsed/>
    <w:rsid w:val="00535F87"/>
    <w:rPr>
      <w:vertAlign w:val="superscript"/>
    </w:rPr>
  </w:style>
  <w:style w:type="paragraph" w:styleId="affe">
    <w:name w:val="footnote text"/>
    <w:basedOn w:val="a1"/>
    <w:link w:val="afff"/>
    <w:uiPriority w:val="99"/>
    <w:semiHidden/>
    <w:unhideWhenUsed/>
    <w:rsid w:val="00535F87"/>
    <w:rPr>
      <w:szCs w:val="20"/>
    </w:rPr>
  </w:style>
  <w:style w:type="character" w:customStyle="1" w:styleId="afff">
    <w:name w:val="Текст сноски Знак"/>
    <w:basedOn w:val="a2"/>
    <w:link w:val="affe"/>
    <w:uiPriority w:val="99"/>
    <w:semiHidden/>
    <w:rsid w:val="00535F87"/>
    <w:rPr>
      <w:color w:val="595959" w:themeColor="text1" w:themeTint="A6"/>
      <w:szCs w:val="20"/>
    </w:rPr>
  </w:style>
  <w:style w:type="table" w:styleId="-13">
    <w:name w:val="Grid Table 1 Light"/>
    <w:basedOn w:val="a3"/>
    <w:uiPriority w:val="46"/>
    <w:rsid w:val="00535F8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535F8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535F8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535F8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535F8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535F8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535F8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535F8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535F8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Grid Table 2 Accent 2"/>
    <w:basedOn w:val="a3"/>
    <w:uiPriority w:val="47"/>
    <w:rsid w:val="00535F8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Grid Table 2 Accent 3"/>
    <w:basedOn w:val="a3"/>
    <w:uiPriority w:val="47"/>
    <w:rsid w:val="00535F8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Grid Table 2 Accent 4"/>
    <w:basedOn w:val="a3"/>
    <w:uiPriority w:val="47"/>
    <w:rsid w:val="00535F8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Grid Table 2 Accent 5"/>
    <w:basedOn w:val="a3"/>
    <w:uiPriority w:val="47"/>
    <w:rsid w:val="00535F8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Grid Table 2 Accent 6"/>
    <w:basedOn w:val="a3"/>
    <w:uiPriority w:val="47"/>
    <w:rsid w:val="00535F8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Grid Table 3"/>
    <w:basedOn w:val="a3"/>
    <w:uiPriority w:val="48"/>
    <w:rsid w:val="00535F8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535F8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535F8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535F8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535F8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535F8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535F8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3">
    <w:name w:val="Grid Table 4"/>
    <w:basedOn w:val="a3"/>
    <w:uiPriority w:val="49"/>
    <w:rsid w:val="00535F8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535F8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Grid Table 4 Accent 2"/>
    <w:basedOn w:val="a3"/>
    <w:uiPriority w:val="49"/>
    <w:rsid w:val="00535F8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3"/>
    <w:uiPriority w:val="49"/>
    <w:rsid w:val="00535F8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Grid Table 4 Accent 4"/>
    <w:basedOn w:val="a3"/>
    <w:uiPriority w:val="49"/>
    <w:rsid w:val="00535F8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Grid Table 4 Accent 5"/>
    <w:basedOn w:val="a3"/>
    <w:uiPriority w:val="49"/>
    <w:rsid w:val="00535F8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Grid Table 4 Accent 6"/>
    <w:basedOn w:val="a3"/>
    <w:uiPriority w:val="49"/>
    <w:rsid w:val="00535F8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3">
    <w:name w:val="Grid Table 5 Dark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0">
    <w:name w:val="Grid Table 5 Dark Accent 2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">
    <w:name w:val="Grid Table 5 Dark Accent 4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">
    <w:name w:val="Grid Table 5 Dark Accent 5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">
    <w:name w:val="Grid Table 5 Dark Accent 6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3">
    <w:name w:val="Grid Table 6 Colorful"/>
    <w:basedOn w:val="a3"/>
    <w:uiPriority w:val="51"/>
    <w:rsid w:val="00535F8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535F8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Grid Table 6 Colorful Accent 2"/>
    <w:basedOn w:val="a3"/>
    <w:uiPriority w:val="51"/>
    <w:rsid w:val="00535F8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3"/>
    <w:uiPriority w:val="51"/>
    <w:rsid w:val="00535F8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Grid Table 6 Colorful Accent 4"/>
    <w:basedOn w:val="a3"/>
    <w:uiPriority w:val="51"/>
    <w:rsid w:val="00535F8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Grid Table 6 Colorful Accent 5"/>
    <w:basedOn w:val="a3"/>
    <w:uiPriority w:val="51"/>
    <w:rsid w:val="00535F8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Grid Table 6 Colorful Accent 6"/>
    <w:basedOn w:val="a3"/>
    <w:uiPriority w:val="51"/>
    <w:rsid w:val="00535F8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Grid Table 7 Colorful"/>
    <w:basedOn w:val="a3"/>
    <w:uiPriority w:val="52"/>
    <w:rsid w:val="00535F8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535F8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535F8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535F8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535F8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535F8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535F8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afff0">
    <w:name w:val="header"/>
    <w:basedOn w:val="a1"/>
    <w:link w:val="afff1"/>
    <w:uiPriority w:val="99"/>
    <w:unhideWhenUsed/>
    <w:rsid w:val="0086424A"/>
  </w:style>
  <w:style w:type="character" w:customStyle="1" w:styleId="afff1">
    <w:name w:val="Верхний колонтитул Знак"/>
    <w:basedOn w:val="a2"/>
    <w:link w:val="afff0"/>
    <w:uiPriority w:val="99"/>
    <w:rsid w:val="0086424A"/>
  </w:style>
  <w:style w:type="character" w:customStyle="1" w:styleId="42">
    <w:name w:val="Заголовок 4 Знак"/>
    <w:basedOn w:val="a2"/>
    <w:link w:val="41"/>
    <w:uiPriority w:val="9"/>
    <w:semiHidden/>
    <w:rsid w:val="00535F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2">
    <w:name w:val="Заголовок 5 Знак"/>
    <w:basedOn w:val="a2"/>
    <w:link w:val="51"/>
    <w:uiPriority w:val="9"/>
    <w:semiHidden/>
    <w:rsid w:val="00535F8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535F8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535F8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535F8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535F8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535F87"/>
  </w:style>
  <w:style w:type="paragraph" w:styleId="HTML0">
    <w:name w:val="HTML Address"/>
    <w:basedOn w:val="a1"/>
    <w:link w:val="HTML1"/>
    <w:uiPriority w:val="99"/>
    <w:semiHidden/>
    <w:unhideWhenUsed/>
    <w:rsid w:val="00535F87"/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535F87"/>
    <w:rPr>
      <w:i/>
      <w:iCs/>
      <w:color w:val="595959" w:themeColor="text1" w:themeTint="A6"/>
    </w:rPr>
  </w:style>
  <w:style w:type="character" w:styleId="HTML2">
    <w:name w:val="HTML Cite"/>
    <w:basedOn w:val="a2"/>
    <w:uiPriority w:val="99"/>
    <w:semiHidden/>
    <w:unhideWhenUsed/>
    <w:rsid w:val="00535F87"/>
    <w:rPr>
      <w:i/>
      <w:iCs/>
    </w:rPr>
  </w:style>
  <w:style w:type="character" w:styleId="HTML3">
    <w:name w:val="HTML Code"/>
    <w:basedOn w:val="a2"/>
    <w:uiPriority w:val="99"/>
    <w:semiHidden/>
    <w:unhideWhenUsed/>
    <w:rsid w:val="00535F87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535F87"/>
    <w:rPr>
      <w:i/>
      <w:iCs/>
    </w:rPr>
  </w:style>
  <w:style w:type="character" w:styleId="HTML5">
    <w:name w:val="HTML Keyboard"/>
    <w:basedOn w:val="a2"/>
    <w:uiPriority w:val="99"/>
    <w:semiHidden/>
    <w:unhideWhenUsed/>
    <w:rsid w:val="00535F87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535F87"/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535F87"/>
    <w:rPr>
      <w:rFonts w:ascii="Consolas" w:hAnsi="Consolas"/>
      <w:color w:val="595959" w:themeColor="text1" w:themeTint="A6"/>
      <w:szCs w:val="20"/>
    </w:rPr>
  </w:style>
  <w:style w:type="character" w:styleId="HTML8">
    <w:name w:val="HTML Sample"/>
    <w:basedOn w:val="a2"/>
    <w:uiPriority w:val="99"/>
    <w:semiHidden/>
    <w:unhideWhenUsed/>
    <w:rsid w:val="00535F87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535F87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535F87"/>
    <w:rPr>
      <w:i/>
      <w:iCs/>
    </w:rPr>
  </w:style>
  <w:style w:type="character" w:styleId="afff2">
    <w:name w:val="Hyperlink"/>
    <w:basedOn w:val="a2"/>
    <w:uiPriority w:val="99"/>
    <w:semiHidden/>
    <w:unhideWhenUsed/>
    <w:rsid w:val="00535F87"/>
    <w:rPr>
      <w:color w:val="0563C1" w:themeColor="hyperlink"/>
      <w:u w:val="single"/>
    </w:rPr>
  </w:style>
  <w:style w:type="paragraph" w:styleId="10">
    <w:name w:val="index 1"/>
    <w:basedOn w:val="a1"/>
    <w:next w:val="a1"/>
    <w:autoRedefine/>
    <w:uiPriority w:val="99"/>
    <w:semiHidden/>
    <w:unhideWhenUsed/>
    <w:rsid w:val="00535F87"/>
    <w:pPr>
      <w:ind w:left="220" w:hanging="220"/>
    </w:pPr>
  </w:style>
  <w:style w:type="paragraph" w:styleId="29">
    <w:name w:val="index 2"/>
    <w:basedOn w:val="a1"/>
    <w:next w:val="a1"/>
    <w:autoRedefine/>
    <w:uiPriority w:val="99"/>
    <w:semiHidden/>
    <w:unhideWhenUsed/>
    <w:rsid w:val="00535F87"/>
    <w:pPr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535F87"/>
    <w:pPr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535F87"/>
    <w:pPr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535F87"/>
    <w:pPr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535F87"/>
    <w:pPr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535F87"/>
    <w:pPr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535F87"/>
    <w:pPr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535F87"/>
    <w:pPr>
      <w:ind w:left="1980" w:hanging="220"/>
    </w:pPr>
  </w:style>
  <w:style w:type="paragraph" w:styleId="afff3">
    <w:name w:val="index heading"/>
    <w:basedOn w:val="a1"/>
    <w:next w:val="10"/>
    <w:uiPriority w:val="99"/>
    <w:semiHidden/>
    <w:unhideWhenUsed/>
    <w:rsid w:val="00535F87"/>
    <w:rPr>
      <w:rFonts w:asciiTheme="majorHAnsi" w:eastAsiaTheme="majorEastAsia" w:hAnsiTheme="majorHAnsi" w:cstheme="majorBidi"/>
      <w:b/>
      <w:bCs/>
    </w:rPr>
  </w:style>
  <w:style w:type="character" w:styleId="afff4">
    <w:name w:val="Intense Emphasis"/>
    <w:basedOn w:val="a2"/>
    <w:uiPriority w:val="21"/>
    <w:semiHidden/>
    <w:unhideWhenUsed/>
    <w:qFormat/>
    <w:rsid w:val="00666256"/>
    <w:rPr>
      <w:i/>
      <w:iCs/>
      <w:color w:val="2E74B5" w:themeColor="accent1" w:themeShade="BF"/>
    </w:rPr>
  </w:style>
  <w:style w:type="character" w:styleId="afff5">
    <w:name w:val="Intense Reference"/>
    <w:basedOn w:val="a2"/>
    <w:uiPriority w:val="32"/>
    <w:semiHidden/>
    <w:unhideWhenUsed/>
    <w:qFormat/>
    <w:rsid w:val="00872FBB"/>
    <w:rPr>
      <w:b/>
      <w:bCs/>
      <w:caps w:val="0"/>
      <w:smallCaps/>
      <w:color w:val="2E74B5" w:themeColor="accent1" w:themeShade="BF"/>
      <w:spacing w:val="0"/>
    </w:rPr>
  </w:style>
  <w:style w:type="table" w:styleId="afff6">
    <w:name w:val="Light Grid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7">
    <w:name w:val="Light List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8">
    <w:name w:val="Light Shading"/>
    <w:basedOn w:val="a3"/>
    <w:uiPriority w:val="60"/>
    <w:semiHidden/>
    <w:unhideWhenUsed/>
    <w:rsid w:val="00535F8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535F8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535F8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535F8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535F8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535F8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535F8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9">
    <w:name w:val="line number"/>
    <w:basedOn w:val="a2"/>
    <w:uiPriority w:val="99"/>
    <w:semiHidden/>
    <w:unhideWhenUsed/>
    <w:rsid w:val="00535F87"/>
  </w:style>
  <w:style w:type="paragraph" w:styleId="afffa">
    <w:name w:val="List"/>
    <w:basedOn w:val="a1"/>
    <w:uiPriority w:val="99"/>
    <w:semiHidden/>
    <w:unhideWhenUsed/>
    <w:rsid w:val="00535F87"/>
    <w:pPr>
      <w:ind w:left="360" w:hanging="360"/>
      <w:contextualSpacing/>
    </w:pPr>
  </w:style>
  <w:style w:type="paragraph" w:styleId="2a">
    <w:name w:val="List 2"/>
    <w:basedOn w:val="a1"/>
    <w:uiPriority w:val="99"/>
    <w:semiHidden/>
    <w:unhideWhenUsed/>
    <w:rsid w:val="00535F87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535F87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535F87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535F87"/>
    <w:pPr>
      <w:ind w:left="1800" w:hanging="360"/>
      <w:contextualSpacing/>
    </w:pPr>
  </w:style>
  <w:style w:type="paragraph" w:styleId="a0">
    <w:name w:val="List Bullet"/>
    <w:basedOn w:val="a1"/>
    <w:uiPriority w:val="39"/>
    <w:semiHidden/>
    <w:unhideWhenUsed/>
    <w:qFormat/>
    <w:rsid w:val="00535F87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35F87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35F87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35F87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35F87"/>
    <w:pPr>
      <w:numPr>
        <w:numId w:val="5"/>
      </w:numPr>
      <w:contextualSpacing/>
    </w:pPr>
  </w:style>
  <w:style w:type="paragraph" w:styleId="afffb">
    <w:name w:val="List Continue"/>
    <w:basedOn w:val="a1"/>
    <w:uiPriority w:val="99"/>
    <w:semiHidden/>
    <w:unhideWhenUsed/>
    <w:rsid w:val="00535F87"/>
    <w:pPr>
      <w:ind w:left="360"/>
      <w:contextualSpacing/>
    </w:pPr>
  </w:style>
  <w:style w:type="paragraph" w:styleId="2b">
    <w:name w:val="List Continue 2"/>
    <w:basedOn w:val="a1"/>
    <w:uiPriority w:val="99"/>
    <w:semiHidden/>
    <w:unhideWhenUsed/>
    <w:rsid w:val="00535F87"/>
    <w:pPr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535F87"/>
    <w:pPr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535F87"/>
    <w:pPr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535F87"/>
    <w:pPr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35F87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35F87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35F87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35F87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35F87"/>
    <w:pPr>
      <w:numPr>
        <w:numId w:val="10"/>
      </w:numPr>
      <w:contextualSpacing/>
    </w:pPr>
  </w:style>
  <w:style w:type="paragraph" w:styleId="afffc">
    <w:name w:val="List Paragraph"/>
    <w:basedOn w:val="a1"/>
    <w:uiPriority w:val="34"/>
    <w:unhideWhenUsed/>
    <w:qFormat/>
    <w:rsid w:val="00872FBB"/>
    <w:pPr>
      <w:ind w:left="720"/>
      <w:contextualSpacing/>
    </w:pPr>
  </w:style>
  <w:style w:type="table" w:styleId="-1a">
    <w:name w:val="List Table 1 Light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1">
    <w:name w:val="List Table 1 Light Accent 2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1">
    <w:name w:val="List Table 1 Light Accent 3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a">
    <w:name w:val="List Table 2"/>
    <w:basedOn w:val="a3"/>
    <w:uiPriority w:val="47"/>
    <w:rsid w:val="00535F8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535F8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List Table 2 Accent 2"/>
    <w:basedOn w:val="a3"/>
    <w:uiPriority w:val="47"/>
    <w:rsid w:val="00535F8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List Table 2 Accent 3"/>
    <w:basedOn w:val="a3"/>
    <w:uiPriority w:val="47"/>
    <w:rsid w:val="00535F8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3"/>
    <w:uiPriority w:val="47"/>
    <w:rsid w:val="00535F8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3"/>
    <w:uiPriority w:val="47"/>
    <w:rsid w:val="00535F8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3"/>
    <w:uiPriority w:val="47"/>
    <w:rsid w:val="00535F8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a">
    <w:name w:val="List Table 3"/>
    <w:basedOn w:val="a3"/>
    <w:uiPriority w:val="48"/>
    <w:rsid w:val="00535F8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535F8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535F8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535F8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535F8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535F8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535F8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535F8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535F8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List Table 4 Accent 2"/>
    <w:basedOn w:val="a3"/>
    <w:uiPriority w:val="49"/>
    <w:rsid w:val="00535F8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List Table 4 Accent 3"/>
    <w:basedOn w:val="a3"/>
    <w:uiPriority w:val="49"/>
    <w:rsid w:val="00535F8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3"/>
    <w:uiPriority w:val="49"/>
    <w:rsid w:val="00535F8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3"/>
    <w:uiPriority w:val="49"/>
    <w:rsid w:val="00535F8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3"/>
    <w:uiPriority w:val="49"/>
    <w:rsid w:val="00535F8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a">
    <w:name w:val="List Table 5 Dark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535F8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535F8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List Table 6 Colorful Accent 2"/>
    <w:basedOn w:val="a3"/>
    <w:uiPriority w:val="51"/>
    <w:rsid w:val="00535F8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List Table 6 Colorful Accent 3"/>
    <w:basedOn w:val="a3"/>
    <w:uiPriority w:val="51"/>
    <w:rsid w:val="00535F8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3"/>
    <w:uiPriority w:val="51"/>
    <w:rsid w:val="00535F8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3"/>
    <w:uiPriority w:val="51"/>
    <w:rsid w:val="00535F8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3"/>
    <w:uiPriority w:val="51"/>
    <w:rsid w:val="00535F8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3"/>
    <w:uiPriority w:val="52"/>
    <w:rsid w:val="00535F8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535F8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535F8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535F8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535F8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535F8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535F8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d">
    <w:name w:val="macro"/>
    <w:link w:val="afffe"/>
    <w:uiPriority w:val="99"/>
    <w:semiHidden/>
    <w:unhideWhenUsed/>
    <w:rsid w:val="00535F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afffe">
    <w:name w:val="Текст макроса Знак"/>
    <w:basedOn w:val="a2"/>
    <w:link w:val="afffd"/>
    <w:uiPriority w:val="99"/>
    <w:semiHidden/>
    <w:rsid w:val="00535F87"/>
    <w:rPr>
      <w:rFonts w:ascii="Consolas" w:hAnsi="Consolas"/>
      <w:color w:val="595959" w:themeColor="text1" w:themeTint="A6"/>
      <w:szCs w:val="20"/>
    </w:rPr>
  </w:style>
  <w:style w:type="table" w:styleId="11">
    <w:name w:val="Medium Grid 1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c">
    <w:name w:val="Medium Grid 2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d">
    <w:name w:val="Medium List 2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e">
    <w:name w:val="Medium Shading 2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">
    <w:name w:val="Message Header"/>
    <w:basedOn w:val="a1"/>
    <w:link w:val="affff0"/>
    <w:uiPriority w:val="99"/>
    <w:semiHidden/>
    <w:unhideWhenUsed/>
    <w:rsid w:val="00535F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0">
    <w:name w:val="Шапка Знак"/>
    <w:basedOn w:val="a2"/>
    <w:link w:val="affff"/>
    <w:uiPriority w:val="99"/>
    <w:semiHidden/>
    <w:rsid w:val="00535F8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</w:rPr>
  </w:style>
  <w:style w:type="paragraph" w:styleId="affff1">
    <w:name w:val="No Spacing"/>
    <w:semiHidden/>
    <w:unhideWhenUsed/>
    <w:qFormat/>
    <w:rsid w:val="00535F87"/>
  </w:style>
  <w:style w:type="paragraph" w:styleId="affff2">
    <w:name w:val="Normal (Web)"/>
    <w:basedOn w:val="a1"/>
    <w:uiPriority w:val="99"/>
    <w:semiHidden/>
    <w:unhideWhenUsed/>
    <w:rsid w:val="00535F87"/>
    <w:rPr>
      <w:rFonts w:ascii="Times New Roman" w:hAnsi="Times New Roman" w:cs="Times New Roman"/>
      <w:sz w:val="24"/>
      <w:szCs w:val="24"/>
    </w:rPr>
  </w:style>
  <w:style w:type="paragraph" w:styleId="affff3">
    <w:name w:val="Normal Indent"/>
    <w:basedOn w:val="a1"/>
    <w:uiPriority w:val="99"/>
    <w:semiHidden/>
    <w:unhideWhenUsed/>
    <w:rsid w:val="00535F87"/>
    <w:pPr>
      <w:ind w:left="720"/>
    </w:pPr>
  </w:style>
  <w:style w:type="paragraph" w:styleId="affff4">
    <w:name w:val="Note Heading"/>
    <w:basedOn w:val="a1"/>
    <w:next w:val="a1"/>
    <w:link w:val="affff5"/>
    <w:uiPriority w:val="99"/>
    <w:semiHidden/>
    <w:unhideWhenUsed/>
    <w:rsid w:val="00535F87"/>
  </w:style>
  <w:style w:type="character" w:customStyle="1" w:styleId="affff5">
    <w:name w:val="Заголовок записки Знак"/>
    <w:basedOn w:val="a2"/>
    <w:link w:val="affff4"/>
    <w:uiPriority w:val="99"/>
    <w:semiHidden/>
    <w:rsid w:val="00535F87"/>
    <w:rPr>
      <w:color w:val="595959" w:themeColor="text1" w:themeTint="A6"/>
    </w:rPr>
  </w:style>
  <w:style w:type="character" w:styleId="affff6">
    <w:name w:val="page number"/>
    <w:basedOn w:val="a2"/>
    <w:uiPriority w:val="99"/>
    <w:semiHidden/>
    <w:unhideWhenUsed/>
    <w:rsid w:val="00535F87"/>
  </w:style>
  <w:style w:type="table" w:styleId="14">
    <w:name w:val="Plain Table 1"/>
    <w:basedOn w:val="a3"/>
    <w:uiPriority w:val="41"/>
    <w:rsid w:val="00535F8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">
    <w:name w:val="Plain Table 2"/>
    <w:basedOn w:val="a3"/>
    <w:uiPriority w:val="42"/>
    <w:rsid w:val="00535F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535F8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535F8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535F8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7">
    <w:name w:val="Plain Text"/>
    <w:basedOn w:val="a1"/>
    <w:link w:val="affff8"/>
    <w:uiPriority w:val="99"/>
    <w:semiHidden/>
    <w:unhideWhenUsed/>
    <w:rsid w:val="00535F87"/>
    <w:rPr>
      <w:rFonts w:ascii="Consolas" w:hAnsi="Consolas"/>
      <w:szCs w:val="21"/>
    </w:rPr>
  </w:style>
  <w:style w:type="character" w:customStyle="1" w:styleId="affff8">
    <w:name w:val="Текст Знак"/>
    <w:basedOn w:val="a2"/>
    <w:link w:val="affff7"/>
    <w:uiPriority w:val="99"/>
    <w:semiHidden/>
    <w:rsid w:val="00535F87"/>
    <w:rPr>
      <w:rFonts w:ascii="Consolas" w:hAnsi="Consolas"/>
      <w:color w:val="595959" w:themeColor="text1" w:themeTint="A6"/>
      <w:szCs w:val="21"/>
    </w:rPr>
  </w:style>
  <w:style w:type="paragraph" w:styleId="2f0">
    <w:name w:val="Quote"/>
    <w:basedOn w:val="a1"/>
    <w:next w:val="a1"/>
    <w:link w:val="2f1"/>
    <w:uiPriority w:val="29"/>
    <w:semiHidden/>
    <w:unhideWhenUsed/>
    <w:qFormat/>
    <w:rsid w:val="00666256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2f1">
    <w:name w:val="Цитата 2 Знак"/>
    <w:basedOn w:val="a2"/>
    <w:link w:val="2f0"/>
    <w:uiPriority w:val="29"/>
    <w:semiHidden/>
    <w:rsid w:val="00666256"/>
    <w:rPr>
      <w:i/>
      <w:iCs/>
      <w:color w:val="404040" w:themeColor="text1" w:themeTint="BF"/>
    </w:rPr>
  </w:style>
  <w:style w:type="paragraph" w:styleId="affff9">
    <w:name w:val="Salutation"/>
    <w:basedOn w:val="a1"/>
    <w:next w:val="a1"/>
    <w:link w:val="affffa"/>
    <w:uiPriority w:val="99"/>
    <w:semiHidden/>
    <w:unhideWhenUsed/>
    <w:rsid w:val="00535F87"/>
  </w:style>
  <w:style w:type="character" w:customStyle="1" w:styleId="affffa">
    <w:name w:val="Приветствие Знак"/>
    <w:basedOn w:val="a2"/>
    <w:link w:val="affff9"/>
    <w:uiPriority w:val="99"/>
    <w:semiHidden/>
    <w:rsid w:val="00535F87"/>
    <w:rPr>
      <w:color w:val="595959" w:themeColor="text1" w:themeTint="A6"/>
    </w:rPr>
  </w:style>
  <w:style w:type="paragraph" w:styleId="affffb">
    <w:name w:val="Signature"/>
    <w:basedOn w:val="a1"/>
    <w:link w:val="affffc"/>
    <w:uiPriority w:val="99"/>
    <w:semiHidden/>
    <w:unhideWhenUsed/>
    <w:rsid w:val="00535F87"/>
    <w:pPr>
      <w:ind w:left="4320"/>
    </w:pPr>
  </w:style>
  <w:style w:type="character" w:customStyle="1" w:styleId="affffc">
    <w:name w:val="Подпись Знак"/>
    <w:basedOn w:val="a2"/>
    <w:link w:val="affffb"/>
    <w:uiPriority w:val="99"/>
    <w:semiHidden/>
    <w:rsid w:val="00535F87"/>
    <w:rPr>
      <w:color w:val="595959" w:themeColor="text1" w:themeTint="A6"/>
    </w:rPr>
  </w:style>
  <w:style w:type="character" w:styleId="affffd">
    <w:name w:val="Strong"/>
    <w:basedOn w:val="a2"/>
    <w:uiPriority w:val="22"/>
    <w:semiHidden/>
    <w:unhideWhenUsed/>
    <w:qFormat/>
    <w:rsid w:val="00535F87"/>
    <w:rPr>
      <w:b/>
      <w:bCs/>
    </w:rPr>
  </w:style>
  <w:style w:type="paragraph" w:styleId="affffe">
    <w:name w:val="Subtitle"/>
    <w:basedOn w:val="a1"/>
    <w:link w:val="afffff"/>
    <w:uiPriority w:val="11"/>
    <w:semiHidden/>
    <w:unhideWhenUsed/>
    <w:qFormat/>
    <w:rsid w:val="00872FBB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afffff">
    <w:name w:val="Подзаголовок Знак"/>
    <w:basedOn w:val="a2"/>
    <w:link w:val="affffe"/>
    <w:uiPriority w:val="11"/>
    <w:semiHidden/>
    <w:rsid w:val="00872FBB"/>
    <w:rPr>
      <w:color w:val="5A5A5A" w:themeColor="text1" w:themeTint="A5"/>
    </w:rPr>
  </w:style>
  <w:style w:type="character" w:styleId="afffff0">
    <w:name w:val="Subtle Emphasis"/>
    <w:basedOn w:val="a2"/>
    <w:uiPriority w:val="19"/>
    <w:semiHidden/>
    <w:unhideWhenUsed/>
    <w:qFormat/>
    <w:rsid w:val="00535F87"/>
    <w:rPr>
      <w:i/>
      <w:iCs/>
      <w:color w:val="404040" w:themeColor="text1" w:themeTint="BF"/>
    </w:rPr>
  </w:style>
  <w:style w:type="character" w:styleId="afffff1">
    <w:name w:val="Subtle Reference"/>
    <w:basedOn w:val="a2"/>
    <w:uiPriority w:val="31"/>
    <w:semiHidden/>
    <w:unhideWhenUsed/>
    <w:qFormat/>
    <w:rsid w:val="00535F87"/>
    <w:rPr>
      <w:smallCaps/>
      <w:color w:val="5A5A5A" w:themeColor="text1" w:themeTint="A5"/>
    </w:rPr>
  </w:style>
  <w:style w:type="table" w:styleId="15">
    <w:name w:val="Table 3D effects 1"/>
    <w:basedOn w:val="a3"/>
    <w:uiPriority w:val="99"/>
    <w:semiHidden/>
    <w:unhideWhenUsed/>
    <w:rsid w:val="00535F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535F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535F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535F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535F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535F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535F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535F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535F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535F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535F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535F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535F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535F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2">
    <w:name w:val="Table Contemporary"/>
    <w:basedOn w:val="a3"/>
    <w:uiPriority w:val="99"/>
    <w:semiHidden/>
    <w:unhideWhenUsed/>
    <w:rsid w:val="00535F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3">
    <w:name w:val="Table Elegant"/>
    <w:basedOn w:val="a3"/>
    <w:uiPriority w:val="99"/>
    <w:semiHidden/>
    <w:unhideWhenUsed/>
    <w:rsid w:val="00535F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535F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535F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535F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535F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535F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535F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535F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535F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4">
    <w:name w:val="Grid Table Light"/>
    <w:basedOn w:val="a3"/>
    <w:uiPriority w:val="40"/>
    <w:rsid w:val="00535F8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535F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535F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535F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535F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535F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535F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535F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535F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5">
    <w:name w:val="table of authorities"/>
    <w:basedOn w:val="a1"/>
    <w:next w:val="a1"/>
    <w:uiPriority w:val="99"/>
    <w:semiHidden/>
    <w:unhideWhenUsed/>
    <w:rsid w:val="00535F87"/>
    <w:pPr>
      <w:ind w:left="220" w:hanging="220"/>
    </w:pPr>
  </w:style>
  <w:style w:type="paragraph" w:styleId="afffff6">
    <w:name w:val="table of figures"/>
    <w:basedOn w:val="a1"/>
    <w:next w:val="a1"/>
    <w:uiPriority w:val="99"/>
    <w:semiHidden/>
    <w:unhideWhenUsed/>
    <w:rsid w:val="00535F87"/>
  </w:style>
  <w:style w:type="table" w:styleId="afffff7">
    <w:name w:val="Table Professional"/>
    <w:basedOn w:val="a3"/>
    <w:uiPriority w:val="99"/>
    <w:semiHidden/>
    <w:unhideWhenUsed/>
    <w:rsid w:val="00535F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3"/>
    <w:uiPriority w:val="99"/>
    <w:semiHidden/>
    <w:unhideWhenUsed/>
    <w:rsid w:val="00535F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535F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535F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3"/>
    <w:uiPriority w:val="99"/>
    <w:semiHidden/>
    <w:unhideWhenUsed/>
    <w:rsid w:val="00535F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535F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Theme"/>
    <w:basedOn w:val="a3"/>
    <w:uiPriority w:val="99"/>
    <w:semiHidden/>
    <w:unhideWhenUsed/>
    <w:rsid w:val="00535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535F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535F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535F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9">
    <w:name w:val="Title"/>
    <w:basedOn w:val="a1"/>
    <w:link w:val="afffffa"/>
    <w:uiPriority w:val="10"/>
    <w:semiHidden/>
    <w:unhideWhenUsed/>
    <w:qFormat/>
    <w:rsid w:val="00872FBB"/>
    <w:pPr>
      <w:contextualSpacing/>
    </w:pPr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character" w:customStyle="1" w:styleId="afffffa">
    <w:name w:val="Название Знак"/>
    <w:basedOn w:val="a2"/>
    <w:link w:val="afffff9"/>
    <w:uiPriority w:val="10"/>
    <w:semiHidden/>
    <w:rsid w:val="00872FBB"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afffffb">
    <w:name w:val="toa heading"/>
    <w:basedOn w:val="a1"/>
    <w:next w:val="a1"/>
    <w:uiPriority w:val="99"/>
    <w:semiHidden/>
    <w:unhideWhenUsed/>
    <w:rsid w:val="00535F8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535F87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535F87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535F87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535F87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535F87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35F87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35F87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535F87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535F87"/>
    <w:pPr>
      <w:spacing w:after="100"/>
      <w:ind w:left="1760"/>
    </w:pPr>
  </w:style>
  <w:style w:type="paragraph" w:styleId="afffffc">
    <w:name w:val="TOC Heading"/>
    <w:basedOn w:val="1"/>
    <w:next w:val="a1"/>
    <w:uiPriority w:val="39"/>
    <w:semiHidden/>
    <w:unhideWhenUsed/>
    <w:qFormat/>
    <w:rsid w:val="00872FBB"/>
    <w:pPr>
      <w:outlineLvl w:val="9"/>
    </w:pPr>
  </w:style>
  <w:style w:type="paragraph" w:customStyle="1" w:styleId="afffffd">
    <w:name w:val="Нижний колонтитул — выравнивание по правому краю"/>
    <w:basedOn w:val="a1"/>
    <w:uiPriority w:val="99"/>
    <w:qFormat/>
    <w:rsid w:val="00872FBB"/>
    <w:pPr>
      <w:jc w:val="right"/>
    </w:pPr>
    <w:rPr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8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77;&#1082;&#1086;&#1084;&#1077;&#1085;&#1076;&#1072;&#1094;&#1080;&#1080;%20&#1076;&#1083;&#1103;%20&#1088;&#1077;&#1079;&#1102;&#1084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-Cambria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Рекомендации для резюме</Template>
  <TotalTime>127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РЕКОМЕНДАЦИИ</cp:keywords>
  <cp:lastModifiedBy>Агаточка</cp:lastModifiedBy>
  <cp:revision>8</cp:revision>
  <dcterms:created xsi:type="dcterms:W3CDTF">2021-10-22T15:59:00Z</dcterms:created>
  <dcterms:modified xsi:type="dcterms:W3CDTF">2023-07-29T07:43:00Z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