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6" w:type="pct"/>
        <w:tblInd w:w="-284" w:type="dxa"/>
        <w:tblLayout w:type="fixed"/>
        <w:tblCellMar>
          <w:left w:w="72" w:type="dxa"/>
          <w:right w:w="0" w:type="dxa"/>
        </w:tblCellMar>
        <w:tblLook w:val="04A0" w:firstRow="1" w:lastRow="0" w:firstColumn="1" w:lastColumn="0" w:noHBand="0" w:noVBand="1"/>
        <w:tblDescription w:val="Макетная таблица рекомендаций для резюме"/>
      </w:tblPr>
      <w:tblGrid>
        <w:gridCol w:w="2836"/>
        <w:gridCol w:w="7195"/>
      </w:tblGrid>
      <w:tr w:rsidR="00801E61" w:rsidRPr="005C5258" w:rsidTr="00801E61">
        <w:trPr>
          <w:trHeight w:val="7227"/>
        </w:trPr>
        <w:tc>
          <w:tcPr>
            <w:tcW w:w="2836" w:type="dxa"/>
            <w:tcMar>
              <w:right w:w="144" w:type="dxa"/>
            </w:tcMar>
          </w:tcPr>
          <w:p w:rsidR="00AC7A3A" w:rsidRDefault="00286C38">
            <w:pPr>
              <w:pStyle w:val="1"/>
            </w:pPr>
            <w:r>
              <w:t>О.В. Гридина</w:t>
            </w:r>
            <w:r w:rsidR="003C1CB0">
              <w:t>,</w:t>
            </w:r>
          </w:p>
          <w:p w:rsidR="003C1CB0" w:rsidRPr="005C5258" w:rsidRDefault="003C1CB0">
            <w:pPr>
              <w:pStyle w:val="1"/>
            </w:pPr>
            <w:r>
              <w:t>воспитатель</w:t>
            </w:r>
          </w:p>
          <w:p w:rsidR="00AC7A3A" w:rsidRDefault="00286C38">
            <w:r>
              <w:t>МБДОУ №41 «</w:t>
            </w:r>
            <w:proofErr w:type="spellStart"/>
            <w:r>
              <w:t>Рябинушка</w:t>
            </w:r>
            <w:proofErr w:type="spellEnd"/>
            <w:r w:rsidR="003C1CB0">
              <w:t>»</w:t>
            </w:r>
          </w:p>
          <w:p w:rsidR="005C4F37" w:rsidRDefault="004D0355">
            <w:r>
              <w:t>2023</w:t>
            </w:r>
            <w:r w:rsidR="00691946">
              <w:t xml:space="preserve"> </w:t>
            </w:r>
            <w:r w:rsidR="00207882">
              <w:t>г</w:t>
            </w:r>
          </w:p>
          <w:p w:rsidR="003C1CB0" w:rsidRDefault="003C1CB0" w:rsidP="003116BA">
            <w:pPr>
              <w:ind w:right="-265"/>
            </w:pPr>
          </w:p>
          <w:p w:rsidR="003C1CB0" w:rsidRDefault="003C1CB0"/>
          <w:p w:rsidR="004D0355" w:rsidRPr="004D0355" w:rsidRDefault="004D0355" w:rsidP="004D0355">
            <w:pPr>
              <w:rPr>
                <w:rFonts w:asciiTheme="majorHAnsi" w:eastAsia="Times New Roman" w:hAnsiTheme="majorHAnsi" w:cs="Times New Roman"/>
                <w:b/>
                <w:color w:val="2E74B5" w:themeColor="accent1" w:themeShade="BF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355">
              <w:rPr>
                <w:rFonts w:asciiTheme="majorHAnsi" w:eastAsia="Times New Roman" w:hAnsiTheme="majorHAnsi" w:cs="Times New Roman"/>
                <w:b/>
                <w:color w:val="2E74B5" w:themeColor="accent1" w:themeShade="BF"/>
                <w:sz w:val="28"/>
                <w:szCs w:val="28"/>
                <w:bdr w:val="none" w:sz="0" w:space="0" w:color="auto" w:frame="1"/>
                <w:lang w:eastAsia="ru-RU"/>
              </w:rPr>
              <w:t>«Великая тайна воспитания состоит в том, что физические упражнения и       </w:t>
            </w:r>
          </w:p>
          <w:p w:rsidR="004D0355" w:rsidRPr="004D0355" w:rsidRDefault="004D0355" w:rsidP="004D0355">
            <w:pPr>
              <w:rPr>
                <w:rFonts w:asciiTheme="majorHAnsi" w:eastAsia="Times New Roman" w:hAnsiTheme="majorHAnsi" w:cs="Times New Roman"/>
                <w:b/>
                <w:color w:val="2E74B5" w:themeColor="accent1" w:themeShade="BF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355">
              <w:rPr>
                <w:rFonts w:asciiTheme="majorHAnsi" w:eastAsia="Times New Roman" w:hAnsiTheme="majorHAnsi" w:cs="Times New Roman"/>
                <w:b/>
                <w:color w:val="2E74B5" w:themeColor="accent1" w:themeShade="BF"/>
                <w:sz w:val="28"/>
                <w:szCs w:val="28"/>
                <w:bdr w:val="none" w:sz="0" w:space="0" w:color="auto" w:frame="1"/>
                <w:lang w:eastAsia="ru-RU"/>
              </w:rPr>
              <w:t>упражнения духовные всегда служат отдыхом друг для друга».</w:t>
            </w:r>
          </w:p>
          <w:p w:rsidR="004D0355" w:rsidRPr="004D0355" w:rsidRDefault="004D0355" w:rsidP="004D0355">
            <w:pPr>
              <w:rPr>
                <w:rFonts w:asciiTheme="majorHAnsi" w:eastAsia="Times New Roman" w:hAnsiTheme="majorHAnsi" w:cs="Times New Roman"/>
                <w:b/>
                <w:color w:val="2E74B5" w:themeColor="accent1" w:themeShade="BF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355">
              <w:rPr>
                <w:rFonts w:asciiTheme="majorHAnsi" w:eastAsia="Times New Roman" w:hAnsiTheme="majorHAnsi" w:cs="Times New Roman"/>
                <w:b/>
                <w:color w:val="2E74B5" w:themeColor="accent1" w:themeShade="BF"/>
                <w:sz w:val="28"/>
                <w:szCs w:val="28"/>
                <w:bdr w:val="none" w:sz="0" w:space="0" w:color="auto" w:frame="1"/>
                <w:lang w:eastAsia="ru-RU"/>
              </w:rPr>
              <w:t>Ж.Ж. Руссо</w:t>
            </w:r>
          </w:p>
          <w:p w:rsidR="00286C38" w:rsidRPr="00286C38" w:rsidRDefault="003163DA" w:rsidP="00286C38">
            <w:pP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292474</wp:posOffset>
                  </wp:positionV>
                  <wp:extent cx="1673411" cy="941642"/>
                  <wp:effectExtent l="0" t="0" r="3175" b="0"/>
                  <wp:wrapTight wrapText="bothSides">
                    <wp:wrapPolygon edited="0">
                      <wp:start x="0" y="0"/>
                      <wp:lineTo x="0" y="20988"/>
                      <wp:lineTo x="21395" y="20988"/>
                      <wp:lineTo x="21395" y="0"/>
                      <wp:lineTo x="0" y="0"/>
                    </wp:wrapPolygon>
                  </wp:wrapTight>
                  <wp:docPr id="3" name="Рисунок 3" descr="Утренняя гимнастика во 2 младшей группе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Утренняя гимнастика во 2 младшей группе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411" cy="94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4F37" w:rsidRDefault="005C4F37">
            <w:pP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C4F37" w:rsidRDefault="003163DA">
            <w:pPr>
              <w:rPr>
                <w:rFonts w:asciiTheme="majorHAnsi" w:hAnsiTheme="majorHAnsi"/>
              </w:rPr>
            </w:pPr>
            <w:r w:rsidRPr="003163DA">
              <w:rPr>
                <w:rFonts w:asciiTheme="majorHAnsi" w:hAnsiTheme="majorHAnsi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167715</wp:posOffset>
                  </wp:positionV>
                  <wp:extent cx="1621155" cy="1080770"/>
                  <wp:effectExtent l="0" t="0" r="0" b="5080"/>
                  <wp:wrapTight wrapText="bothSides">
                    <wp:wrapPolygon edited="0">
                      <wp:start x="0" y="0"/>
                      <wp:lineTo x="0" y="21321"/>
                      <wp:lineTo x="21321" y="21321"/>
                      <wp:lineTo x="21321" y="0"/>
                      <wp:lineTo x="0" y="0"/>
                    </wp:wrapPolygon>
                  </wp:wrapTight>
                  <wp:docPr id="1" name="Рисунок 1" descr="Цель артикуляционной гимнастики в детском саду, картотека для  подготовительной и младшей групп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Цель артикуляционной гимнастики в детском саду, картотека для  подготовительной и младшей групп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A31ACA">
            <w:pPr>
              <w:rPr>
                <w:rFonts w:asciiTheme="majorHAnsi" w:hAnsiTheme="majorHAnsi"/>
              </w:rPr>
            </w:pPr>
            <w:r w:rsidRPr="00A31ACA">
              <w:rPr>
                <w:rFonts w:asciiTheme="majorHAnsi" w:hAnsiTheme="majorHAnsi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-45682</wp:posOffset>
                  </wp:positionH>
                  <wp:positionV relativeFrom="paragraph">
                    <wp:posOffset>276561</wp:posOffset>
                  </wp:positionV>
                  <wp:extent cx="1620333" cy="1083642"/>
                  <wp:effectExtent l="0" t="0" r="0" b="2540"/>
                  <wp:wrapTight wrapText="bothSides">
                    <wp:wrapPolygon edited="0">
                      <wp:start x="0" y="0"/>
                      <wp:lineTo x="0" y="21271"/>
                      <wp:lineTo x="21338" y="21271"/>
                      <wp:lineTo x="21338" y="0"/>
                      <wp:lineTo x="0" y="0"/>
                    </wp:wrapPolygon>
                  </wp:wrapTight>
                  <wp:docPr id="2" name="Рисунок 2" descr="Дыхательная гимнастика для детей 3-4 лет, дошкольников и старш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ыхательная гимнастика для детей 3-4 лет, дошкольников и старш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333" cy="108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5C4F37" w:rsidRDefault="005C4F37">
            <w:pPr>
              <w:rPr>
                <w:rFonts w:asciiTheme="majorHAnsi" w:hAnsiTheme="majorHAnsi"/>
              </w:rPr>
            </w:pPr>
          </w:p>
          <w:p w:rsidR="00207882" w:rsidRDefault="00207882">
            <w:pPr>
              <w:rPr>
                <w:rFonts w:asciiTheme="majorHAnsi" w:hAnsiTheme="majorHAnsi"/>
              </w:rPr>
            </w:pPr>
          </w:p>
          <w:p w:rsidR="00207882" w:rsidRDefault="00207882">
            <w:pPr>
              <w:rPr>
                <w:rFonts w:asciiTheme="majorHAnsi" w:hAnsiTheme="majorHAnsi"/>
              </w:rPr>
            </w:pPr>
          </w:p>
          <w:p w:rsidR="001B1529" w:rsidRDefault="00A258AC">
            <w:pPr>
              <w:rPr>
                <w:rFonts w:asciiTheme="majorHAnsi" w:hAnsiTheme="majorHAnsi"/>
              </w:rPr>
            </w:pPr>
            <w:r w:rsidRPr="00A258AC">
              <w:rPr>
                <w:rFonts w:asciiTheme="majorHAnsi" w:hAnsiTheme="majorHAnsi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199390</wp:posOffset>
                  </wp:positionV>
                  <wp:extent cx="1697355" cy="1137920"/>
                  <wp:effectExtent l="0" t="0" r="0" b="5080"/>
                  <wp:wrapTight wrapText="bothSides">
                    <wp:wrapPolygon edited="0">
                      <wp:start x="0" y="0"/>
                      <wp:lineTo x="0" y="21335"/>
                      <wp:lineTo x="21333" y="21335"/>
                      <wp:lineTo x="21333" y="0"/>
                      <wp:lineTo x="0" y="0"/>
                    </wp:wrapPolygon>
                  </wp:wrapTight>
                  <wp:docPr id="4" name="Рисунок 4" descr="Роль пальчиковой гимнастики в развитии речи дете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оль пальчиковой гимнастики в развитии речи дете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55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Pr="001B1529" w:rsidRDefault="001B1529" w:rsidP="001B1529">
            <w:pPr>
              <w:rPr>
                <w:rFonts w:asciiTheme="majorHAnsi" w:hAnsiTheme="majorHAnsi"/>
              </w:rPr>
            </w:pPr>
          </w:p>
          <w:p w:rsidR="001B1529" w:rsidRDefault="001B1529" w:rsidP="001B1529">
            <w:pPr>
              <w:rPr>
                <w:rFonts w:asciiTheme="majorHAnsi" w:hAnsiTheme="majorHAnsi"/>
              </w:rPr>
            </w:pPr>
          </w:p>
          <w:p w:rsidR="00636399" w:rsidRDefault="00636399" w:rsidP="001B1529">
            <w:pPr>
              <w:ind w:firstLine="720"/>
              <w:rPr>
                <w:rFonts w:asciiTheme="majorHAnsi" w:hAnsiTheme="majorHAnsi"/>
              </w:rPr>
            </w:pPr>
            <w:r w:rsidRPr="00636399">
              <w:rPr>
                <w:rFonts w:asciiTheme="majorHAnsi" w:hAnsiTheme="maj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2" name="Прямоугольник 12" descr="Как играть в мяч об стену - wikiH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6399" w:rsidRDefault="00636399" w:rsidP="0063639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" o:spid="_x0000_s1026" alt="Как играть в мяч об стену - wikiHo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k1t/WRYDAAAVBgAADgAAAAAAAAAAAAAAAAAuAgAAZHJz&#10;L2Uyb0RvYy54bWxQSwECLQAUAAYACAAAACEATKDpLNgAAAADAQAADwAAAAAAAAAAAAAAAABwBQAA&#10;ZHJzL2Rvd25yZXYueG1sUEsFBgAAAAAEAAQA8wAAAHUGAAAAAA==&#10;" filled="f" stroked="f">
                      <o:lock v:ext="edit" aspectratio="t"/>
                      <v:textbox>
                        <w:txbxContent>
                          <w:p w:rsidR="00636399" w:rsidRDefault="00636399" w:rsidP="00636399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636399" w:rsidRPr="00636399" w:rsidRDefault="00A258AC" w:rsidP="00636399">
            <w:pPr>
              <w:rPr>
                <w:rFonts w:asciiTheme="majorHAnsi" w:hAnsiTheme="majorHAns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BC57A7" wp14:editId="73A297FE">
                  <wp:extent cx="1610360" cy="1073573"/>
                  <wp:effectExtent l="0" t="0" r="8890" b="0"/>
                  <wp:docPr id="5" name="Рисунок 5" descr="Гимнастика для глаз в детском саду, в том числе для детей 3-4 лет, картоте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имнастика для глаз в детском саду, в том числе для детей 3-4 лет, картоте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67" cy="1089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C5649A" w:rsidP="00636399">
            <w:pPr>
              <w:rPr>
                <w:rFonts w:asciiTheme="majorHAnsi" w:hAnsiTheme="majorHAns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667773" wp14:editId="7D2EBFAB">
                  <wp:extent cx="1658582" cy="1243223"/>
                  <wp:effectExtent l="0" t="0" r="0" b="0"/>
                  <wp:docPr id="7" name="Рисунок 7" descr="Гимнастика после сна в средней группе: картотека оздоровительной зарядки по  ФГО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имнастика после сна в средней группе: картотека оздоровительной зарядки по  ФГО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855" cy="125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C5649A" w:rsidP="00636399">
            <w:pPr>
              <w:rPr>
                <w:rFonts w:asciiTheme="majorHAnsi" w:hAnsiTheme="majorHAnsi"/>
              </w:rPr>
            </w:pPr>
            <w:r w:rsidRPr="00477964">
              <w:rPr>
                <w:rFonts w:asciiTheme="majorHAnsi" w:hAnsiTheme="majorHAnsi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-45347</wp:posOffset>
                  </wp:positionH>
                  <wp:positionV relativeFrom="paragraph">
                    <wp:posOffset>236519</wp:posOffset>
                  </wp:positionV>
                  <wp:extent cx="1635125" cy="1089660"/>
                  <wp:effectExtent l="0" t="0" r="3175" b="0"/>
                  <wp:wrapTight wrapText="bothSides">
                    <wp:wrapPolygon edited="0">
                      <wp:start x="0" y="0"/>
                      <wp:lineTo x="0" y="21147"/>
                      <wp:lineTo x="21390" y="21147"/>
                      <wp:lineTo x="21390" y="0"/>
                      <wp:lineTo x="0" y="0"/>
                    </wp:wrapPolygon>
                  </wp:wrapTight>
                  <wp:docPr id="6" name="Рисунок 6" descr="Психогимнастика или язык вашего тела - yourspeech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сихогимнастика или язык вашего тела - yourspeech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125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636399" w:rsidP="00636399">
            <w:pPr>
              <w:rPr>
                <w:rFonts w:asciiTheme="majorHAnsi" w:hAnsiTheme="majorHAnsi"/>
              </w:rPr>
            </w:pPr>
          </w:p>
          <w:p w:rsidR="00636399" w:rsidRPr="00636399" w:rsidRDefault="000564F5" w:rsidP="00636399">
            <w:pPr>
              <w:rPr>
                <w:rFonts w:asciiTheme="majorHAnsi" w:hAnsiTheme="majorHAnsi"/>
              </w:rPr>
            </w:pPr>
            <w:r w:rsidRPr="000564F5">
              <w:rPr>
                <w:rFonts w:asciiTheme="majorHAnsi" w:hAnsiTheme="maj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3" name="Прямоугольник 13" descr="Изображение с названием Play Wall Ball Step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6190A7" id="Прямоугольник 13" o:spid="_x0000_s1026" alt="Изображение с названием Play Wall Ball Step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KFu0cEgMAABUGAAAOAAAAAAAAAAAAAAAAAC4CAABkcnMvZTJv&#10;RG9jLnhtbFBLAQItABQABgAIAAAAIQBMoOks2AAAAAMBAAAPAAAAAAAAAAAAAAAAAGw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07882" w:rsidRPr="00636399" w:rsidRDefault="00207882" w:rsidP="00636399">
            <w:pPr>
              <w:ind w:firstLine="720"/>
              <w:rPr>
                <w:rFonts w:asciiTheme="majorHAnsi" w:hAnsiTheme="majorHAnsi"/>
              </w:rPr>
            </w:pPr>
          </w:p>
        </w:tc>
        <w:tc>
          <w:tcPr>
            <w:tcW w:w="7195" w:type="dxa"/>
            <w:tcBorders>
              <w:left w:val="single" w:sz="4" w:space="0" w:color="auto"/>
            </w:tcBorders>
            <w:tcMar>
              <w:right w:w="144" w:type="dxa"/>
            </w:tcMar>
          </w:tcPr>
          <w:p w:rsidR="00AC7A3A" w:rsidRPr="00207882" w:rsidRDefault="003C1CB0">
            <w:pPr>
              <w:pStyle w:val="1"/>
              <w:rPr>
                <w:b/>
                <w:color w:val="C00000"/>
              </w:rPr>
            </w:pPr>
            <w:r w:rsidRPr="00207882">
              <w:rPr>
                <w:b/>
                <w:color w:val="C00000"/>
              </w:rPr>
              <w:lastRenderedPageBreak/>
              <w:t xml:space="preserve">РЕКОМЕНДАЦИИ </w:t>
            </w:r>
            <w:r w:rsidR="0049379A">
              <w:rPr>
                <w:b/>
                <w:color w:val="C00000"/>
              </w:rPr>
              <w:t>ПЕДАГОГАМ</w:t>
            </w:r>
          </w:p>
          <w:p w:rsidR="009047EC" w:rsidRDefault="004D0355" w:rsidP="004D0355">
            <w:pPr>
              <w:rPr>
                <w:b/>
                <w:color w:val="1F4E79" w:themeColor="accent1" w:themeShade="80"/>
                <w:sz w:val="28"/>
                <w:szCs w:val="28"/>
              </w:rPr>
            </w:pPr>
            <w:r>
              <w:rPr>
                <w:b/>
                <w:color w:val="1F4E79" w:themeColor="accent1" w:themeShade="80"/>
                <w:sz w:val="28"/>
                <w:szCs w:val="28"/>
              </w:rPr>
              <w:t xml:space="preserve">«Роль разных видов гимнастик в </w:t>
            </w:r>
            <w:proofErr w:type="spellStart"/>
            <w:r>
              <w:rPr>
                <w:b/>
                <w:color w:val="1F4E79" w:themeColor="accent1" w:themeShade="80"/>
                <w:sz w:val="28"/>
                <w:szCs w:val="28"/>
              </w:rPr>
              <w:t>здоровьесбережении</w:t>
            </w:r>
            <w:proofErr w:type="spellEnd"/>
            <w:r>
              <w:rPr>
                <w:b/>
                <w:color w:val="1F4E79" w:themeColor="accent1" w:themeShade="80"/>
                <w:sz w:val="28"/>
                <w:szCs w:val="28"/>
              </w:rPr>
              <w:t xml:space="preserve"> детей дошкольного возраста»</w:t>
            </w:r>
          </w:p>
          <w:p w:rsidR="009047EC" w:rsidRDefault="009047EC" w:rsidP="009047EC">
            <w:pPr>
              <w:jc w:val="both"/>
              <w:rPr>
                <w:b/>
                <w:color w:val="1F4E79" w:themeColor="accent1" w:themeShade="80"/>
                <w:sz w:val="28"/>
                <w:szCs w:val="28"/>
              </w:rPr>
            </w:pPr>
          </w:p>
          <w:p w:rsidR="009047EC" w:rsidRPr="009047EC" w:rsidRDefault="004D0355" w:rsidP="009047EC">
            <w:pPr>
              <w:jc w:val="both"/>
              <w:rPr>
                <w:color w:val="1F4E79" w:themeColor="accent1" w:themeShade="80"/>
                <w:sz w:val="28"/>
                <w:szCs w:val="28"/>
              </w:rPr>
            </w:pPr>
            <w:r>
              <w:rPr>
                <w:b/>
                <w:color w:val="1F4E79" w:themeColor="accent1" w:themeShade="80"/>
                <w:sz w:val="28"/>
                <w:szCs w:val="28"/>
              </w:rPr>
              <w:t>Утренняя гимнастика</w:t>
            </w:r>
            <w:r w:rsidR="009047EC" w:rsidRPr="009047EC">
              <w:rPr>
                <w:b/>
                <w:color w:val="1F4E79" w:themeColor="accent1" w:themeShade="80"/>
                <w:sz w:val="28"/>
                <w:szCs w:val="28"/>
              </w:rPr>
              <w:t>.</w:t>
            </w:r>
            <w:r w:rsidR="009047EC" w:rsidRPr="009047EC">
              <w:rPr>
                <w:color w:val="1F4E79" w:themeColor="accent1" w:themeShade="80"/>
                <w:sz w:val="28"/>
                <w:szCs w:val="28"/>
              </w:rPr>
              <w:t xml:space="preserve"> </w:t>
            </w:r>
          </w:p>
          <w:p w:rsidR="004D0355" w:rsidRPr="00AD3386" w:rsidRDefault="00AD3386" w:rsidP="009047EC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Ежедневно с детьми проводится утренняя гимнастика. Ее длительность составляет 3-10 минут в зависимости от возраста. Как правило один и тот же комплекс гимнастики повторяется в течении двух недель. Основная цель утренней гимнастики – пробудить организм ото сна, повысить умственную и физическую работоспособность ребенка, улучшить его настроение и подготовить организм к предстоящим нагрузкам. Кроме того, ежедневное выполнение физических способствует совершенствованию двигательных способностей и улучшает работу сердца. </w:t>
            </w:r>
          </w:p>
          <w:p w:rsidR="004D0355" w:rsidRDefault="004D0355" w:rsidP="009047EC">
            <w:pPr>
              <w:jc w:val="both"/>
              <w:rPr>
                <w:b/>
                <w:color w:val="1F4E79" w:themeColor="accent1" w:themeShade="80"/>
                <w:sz w:val="28"/>
                <w:szCs w:val="28"/>
              </w:rPr>
            </w:pPr>
          </w:p>
          <w:p w:rsidR="009047EC" w:rsidRPr="009047EC" w:rsidRDefault="00AD3386" w:rsidP="009047EC">
            <w:pPr>
              <w:jc w:val="both"/>
              <w:rPr>
                <w:b/>
                <w:color w:val="1F4E79" w:themeColor="accent1" w:themeShade="80"/>
                <w:sz w:val="28"/>
                <w:szCs w:val="28"/>
              </w:rPr>
            </w:pPr>
            <w:r>
              <w:rPr>
                <w:b/>
                <w:color w:val="1F4E79" w:themeColor="accent1" w:themeShade="80"/>
                <w:sz w:val="28"/>
                <w:szCs w:val="28"/>
              </w:rPr>
              <w:t>Артикуляционная гимнастика</w:t>
            </w:r>
            <w:r w:rsidR="009047EC" w:rsidRPr="009047EC">
              <w:rPr>
                <w:b/>
                <w:color w:val="1F4E79" w:themeColor="accent1" w:themeShade="80"/>
                <w:sz w:val="28"/>
                <w:szCs w:val="28"/>
              </w:rPr>
              <w:t>.</w:t>
            </w:r>
          </w:p>
          <w:p w:rsidR="009047EC" w:rsidRPr="009047EC" w:rsidRDefault="00AD3386" w:rsidP="00AD338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Движения необходимы не только телу ребенка. Нужна хорошая подвижность органов артикуляции, которая помогает правильно и четко произносить звуки. В детском саду артикуляционная гимнастика должна проводиться ежедневно. </w:t>
            </w:r>
            <w:r w:rsidR="003163DA">
              <w:rPr>
                <w:color w:val="000000" w:themeColor="text1"/>
                <w:sz w:val="28"/>
                <w:szCs w:val="28"/>
              </w:rPr>
              <w:t xml:space="preserve">Выполнение артикуляционных упражнений полезно в любом возрасте, так как четкая артикуляция – основа хорошей дикции. Кроме этого, артикуляционная гимнастика помогает снять статичность и напряженность. </w:t>
            </w:r>
          </w:p>
          <w:p w:rsidR="009047EC" w:rsidRPr="009047EC" w:rsidRDefault="009047EC" w:rsidP="00904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57602" w:rsidRPr="009047EC" w:rsidRDefault="00357602" w:rsidP="00357602">
            <w:pPr>
              <w:pStyle w:val="afffc"/>
              <w:shd w:val="clear" w:color="auto" w:fill="FFFFFF"/>
              <w:spacing w:afterAutospacing="1" w:line="360" w:lineRule="atLeast"/>
              <w:ind w:left="429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116BA" w:rsidRPr="00A31ACA" w:rsidRDefault="003116BA" w:rsidP="00357602">
            <w:pPr>
              <w:pStyle w:val="a9"/>
              <w:rPr>
                <w:i w:val="0"/>
                <w:sz w:val="28"/>
                <w:szCs w:val="28"/>
                <w:lang w:bidi="ru-RU"/>
              </w:rPr>
            </w:pPr>
          </w:p>
          <w:p w:rsidR="001B1529" w:rsidRPr="00A31ACA" w:rsidRDefault="00A31ACA" w:rsidP="00A31ACA">
            <w:pPr>
              <w:pStyle w:val="a9"/>
              <w:ind w:left="0"/>
              <w:rPr>
                <w:i w:val="0"/>
                <w:sz w:val="28"/>
                <w:szCs w:val="28"/>
                <w:lang w:bidi="ru-RU"/>
              </w:rPr>
            </w:pPr>
            <w:r>
              <w:rPr>
                <w:rFonts w:eastAsia="Times New Roman" w:cs="Times New Roman"/>
                <w:b/>
                <w:i w:val="0"/>
                <w:color w:val="1F4E79" w:themeColor="accent1" w:themeShade="80"/>
                <w:sz w:val="28"/>
                <w:szCs w:val="28"/>
                <w:lang w:eastAsia="ru-RU"/>
              </w:rPr>
              <w:t>Дыхательная гимнастика</w:t>
            </w:r>
            <w:r w:rsidR="001B1529" w:rsidRPr="00A31ACA">
              <w:rPr>
                <w:rFonts w:eastAsia="Times New Roman" w:cs="Times New Roman"/>
                <w:b/>
                <w:i w:val="0"/>
                <w:color w:val="1F4E79" w:themeColor="accent1" w:themeShade="80"/>
                <w:sz w:val="28"/>
                <w:szCs w:val="28"/>
                <w:lang w:eastAsia="ru-RU"/>
              </w:rPr>
              <w:t>.</w:t>
            </w:r>
          </w:p>
          <w:p w:rsidR="001B1529" w:rsidRPr="001B1529" w:rsidRDefault="00A31ACA" w:rsidP="00A31ACA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  <w:t xml:space="preserve">Дыхательная гимнастика - это очень простой и вместе с тем эффективный способ, не требующий особых затрат. Следует помнить лишь, что дыхательная гимнастика проводится только в хорошо проветренном помещении. Дыхательные упражнения для дошкольников   проводятся чаще всего в стихотворной форме. </w:t>
            </w:r>
            <w:r w:rsidRPr="00A31ACA"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  <w:t>Гимнастика не просто развивает несозревшую дыхательную систему детей, но и является отличным дополнением при лечении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</w:p>
          <w:p w:rsidR="00A31ACA" w:rsidRPr="00A31ACA" w:rsidRDefault="00A31ACA" w:rsidP="00A31ACA">
            <w:pPr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</w:pPr>
            <w:r w:rsidRPr="00636399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lastRenderedPageBreak/>
              <w:t xml:space="preserve"> </w:t>
            </w:r>
            <w:r w:rsidRPr="00A31ACA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t>Если нельзя вырастить ребёнка, чтобы он</w:t>
            </w:r>
          </w:p>
          <w:p w:rsidR="00A31ACA" w:rsidRPr="00A31ACA" w:rsidRDefault="00A31ACA" w:rsidP="00A31ACA">
            <w:pPr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</w:pPr>
            <w:r w:rsidRPr="00A31ACA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t>совсем не болел, то, во всяком случае,</w:t>
            </w:r>
          </w:p>
          <w:p w:rsidR="00A31ACA" w:rsidRPr="00A31ACA" w:rsidRDefault="00A31ACA" w:rsidP="00A31ACA">
            <w:pPr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</w:pPr>
            <w:r w:rsidRPr="00A31ACA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t>поддерживать у него высокий уровень здоровья</w:t>
            </w:r>
          </w:p>
          <w:p w:rsidR="00A31ACA" w:rsidRPr="00A31ACA" w:rsidRDefault="00A31ACA" w:rsidP="00A31ACA">
            <w:pPr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</w:pPr>
            <w:r w:rsidRPr="00A31ACA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t>вполне возможно.</w:t>
            </w:r>
          </w:p>
          <w:p w:rsidR="00636399" w:rsidRPr="00636399" w:rsidRDefault="00A31ACA" w:rsidP="00A31ACA">
            <w:pPr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</w:pPr>
            <w:r w:rsidRPr="00A31ACA">
              <w:rPr>
                <w:i/>
                <w:iCs/>
                <w:color w:val="2E74B5" w:themeColor="accent1" w:themeShade="BF"/>
                <w:sz w:val="28"/>
                <w:szCs w:val="28"/>
                <w:lang w:bidi="ru-RU"/>
              </w:rPr>
              <w:t>Н. М. Амосов</w:t>
            </w:r>
          </w:p>
          <w:p w:rsidR="0055552C" w:rsidRPr="005C5258" w:rsidRDefault="0055552C" w:rsidP="0055552C"/>
          <w:p w:rsidR="00636399" w:rsidRPr="00636399" w:rsidRDefault="003C1CB0" w:rsidP="00636399">
            <w:pPr>
              <w:pStyle w:val="a9"/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</w:pPr>
            <w:r w:rsidRPr="00636399">
              <w:rPr>
                <w:i w:val="0"/>
                <w:color w:val="1F4E79" w:themeColor="accent1" w:themeShade="80"/>
                <w:lang w:bidi="ru-RU"/>
              </w:rPr>
              <w:t xml:space="preserve"> </w:t>
            </w:r>
            <w:r w:rsidR="00A31ACA"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>Пальчиковая гимнастика</w:t>
            </w:r>
          </w:p>
          <w:p w:rsidR="00A258AC" w:rsidRDefault="00A258AC" w:rsidP="00A258AC">
            <w:pPr>
              <w:pStyle w:val="a9"/>
              <w:jc w:val="both"/>
              <w:rPr>
                <w:i w:val="0"/>
                <w:color w:val="auto"/>
                <w:sz w:val="28"/>
                <w:szCs w:val="28"/>
                <w:lang w:bidi="ru-RU"/>
              </w:rPr>
            </w:pPr>
            <w:r>
              <w:rPr>
                <w:i w:val="0"/>
                <w:color w:val="auto"/>
                <w:sz w:val="28"/>
                <w:szCs w:val="28"/>
                <w:lang w:bidi="ru-RU"/>
              </w:rPr>
              <w:t xml:space="preserve">Пальчиковую гимнастику так же рекомендуется проводить ежедневно. </w:t>
            </w:r>
            <w:r w:rsidRPr="00A258AC">
              <w:rPr>
                <w:i w:val="0"/>
                <w:color w:val="auto"/>
                <w:sz w:val="28"/>
                <w:szCs w:val="28"/>
                <w:lang w:bidi="ru-RU"/>
              </w:rPr>
              <w:t>Выполняя пальчиками различные упражнения, ребенок развивает мелкие движения рук. Пальцы и кисти приобретают хорошую подвижность, гибкость, исчезает скованность движений. Как правило, если движения пальцев развиты в соответствии с возрастом, то и речевое развитие ребенка в пределах возрастной нормы</w:t>
            </w:r>
            <w:r>
              <w:rPr>
                <w:i w:val="0"/>
                <w:color w:val="auto"/>
                <w:sz w:val="28"/>
                <w:szCs w:val="28"/>
                <w:lang w:bidi="ru-RU"/>
              </w:rPr>
              <w:t>.</w:t>
            </w:r>
            <w:r w:rsidRPr="00A258AC">
              <w:rPr>
                <w:rFonts w:ascii="Arial" w:hAnsi="Arial" w:cs="Arial"/>
                <w:i w:val="0"/>
                <w:iCs w:val="0"/>
                <w:color w:val="4D5156"/>
                <w:shd w:val="clear" w:color="auto" w:fill="FFFFFF"/>
              </w:rPr>
              <w:t xml:space="preserve"> </w:t>
            </w:r>
            <w:r w:rsidRPr="00A258AC">
              <w:rPr>
                <w:i w:val="0"/>
                <w:color w:val="auto"/>
                <w:sz w:val="28"/>
                <w:szCs w:val="28"/>
                <w:lang w:bidi="ru-RU"/>
              </w:rPr>
              <w:t>Игры с пальчиками развивают не только ловкость и точность рук, но и мозг ребенка, стимулируют творческие способности, фантазию и речь.</w:t>
            </w:r>
          </w:p>
          <w:p w:rsidR="00A258AC" w:rsidRPr="00A258AC" w:rsidRDefault="00A258AC" w:rsidP="00A258AC">
            <w:pPr>
              <w:rPr>
                <w:lang w:bidi="ru-RU"/>
              </w:rPr>
            </w:pPr>
          </w:p>
          <w:p w:rsidR="00636399" w:rsidRPr="00636399" w:rsidRDefault="00A258AC" w:rsidP="00636399">
            <w:pPr>
              <w:pStyle w:val="a9"/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</w:pPr>
            <w:r w:rsidRPr="00636399"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 xml:space="preserve"> </w:t>
            </w:r>
            <w:r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 xml:space="preserve">Гимнастика для глаз. </w:t>
            </w:r>
          </w:p>
          <w:p w:rsidR="00A258AC" w:rsidRPr="00A258AC" w:rsidRDefault="00A258AC" w:rsidP="00A258AC">
            <w:pPr>
              <w:pStyle w:val="a9"/>
              <w:jc w:val="both"/>
              <w:rPr>
                <w:i w:val="0"/>
                <w:color w:val="auto"/>
                <w:sz w:val="28"/>
                <w:szCs w:val="28"/>
                <w:lang w:bidi="ru-RU"/>
              </w:rPr>
            </w:pPr>
            <w:r w:rsidRPr="00A258AC">
              <w:rPr>
                <w:i w:val="0"/>
                <w:color w:val="auto"/>
                <w:sz w:val="28"/>
                <w:szCs w:val="28"/>
                <w:lang w:bidi="ru-RU"/>
              </w:rPr>
              <w:t>Гимнастика для глаз снимает зрительное напряжение, повышает зрительную работоспособность, улучшает кровообращение и способствует предупреждению нарушений зрения и развития глазных заболеваний, а также более быстрому восстановлению работоспособности и эффективн</w:t>
            </w:r>
            <w:r>
              <w:rPr>
                <w:i w:val="0"/>
                <w:color w:val="auto"/>
                <w:sz w:val="28"/>
                <w:szCs w:val="28"/>
                <w:lang w:bidi="ru-RU"/>
              </w:rPr>
              <w:t xml:space="preserve">ому усвоению учебного материала. </w:t>
            </w:r>
            <w:r w:rsidRPr="00A258AC">
              <w:rPr>
                <w:i w:val="0"/>
                <w:color w:val="auto"/>
                <w:sz w:val="28"/>
                <w:szCs w:val="28"/>
                <w:lang w:bidi="ru-RU"/>
              </w:rPr>
              <w:t>Глазные упражнения основаны на совершении движений сверху вниз, справа налево или круговых движений, чтобы заставить мышцы глаз работать и видеть на разных расстояниях.</w:t>
            </w:r>
          </w:p>
          <w:p w:rsidR="00A258AC" w:rsidRDefault="00A258AC" w:rsidP="00477964">
            <w:pPr>
              <w:pStyle w:val="a9"/>
              <w:ind w:left="0"/>
              <w:jc w:val="both"/>
              <w:rPr>
                <w:b/>
                <w:color w:val="auto"/>
                <w:sz w:val="28"/>
                <w:szCs w:val="28"/>
                <w:lang w:bidi="ru-RU"/>
              </w:rPr>
            </w:pPr>
          </w:p>
          <w:p w:rsidR="00636399" w:rsidRPr="00636399" w:rsidRDefault="00477964" w:rsidP="00A258AC">
            <w:pPr>
              <w:pStyle w:val="a9"/>
              <w:jc w:val="both"/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</w:pPr>
            <w:r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>Бодрящая гимнастика и гимнастика пробуждения</w:t>
            </w:r>
          </w:p>
          <w:p w:rsidR="00801E61" w:rsidRPr="00636399" w:rsidRDefault="00477964" w:rsidP="00477964">
            <w:pPr>
              <w:pStyle w:val="a9"/>
              <w:jc w:val="both"/>
              <w:rPr>
                <w:rFonts w:asciiTheme="majorHAnsi" w:hAnsiTheme="majorHAnsi" w:cs="Arial"/>
                <w:i w:val="0"/>
                <w:color w:val="auto"/>
                <w:sz w:val="28"/>
                <w:szCs w:val="28"/>
              </w:rPr>
            </w:pPr>
            <w:r>
              <w:rPr>
                <w:i w:val="0"/>
                <w:color w:val="auto"/>
                <w:sz w:val="28"/>
                <w:szCs w:val="28"/>
                <w:lang w:bidi="ru-RU"/>
              </w:rPr>
              <w:t xml:space="preserve">Это комплекс мероприятий, позволяющий детям перейти от сна к бодрствованию. </w:t>
            </w:r>
            <w:r w:rsidRPr="00477964">
              <w:rPr>
                <w:i w:val="0"/>
                <w:color w:val="auto"/>
                <w:sz w:val="28"/>
                <w:szCs w:val="28"/>
                <w:lang w:bidi="ru-RU"/>
              </w:rPr>
              <w:t>Гимнастика после дневного сна в с</w:t>
            </w:r>
            <w:r>
              <w:rPr>
                <w:i w:val="0"/>
                <w:color w:val="auto"/>
                <w:sz w:val="28"/>
                <w:szCs w:val="28"/>
                <w:lang w:bidi="ru-RU"/>
              </w:rPr>
              <w:t xml:space="preserve">очетании с </w:t>
            </w:r>
            <w:r w:rsidRPr="00477964">
              <w:rPr>
                <w:i w:val="0"/>
                <w:color w:val="auto"/>
                <w:sz w:val="28"/>
                <w:szCs w:val="28"/>
                <w:lang w:bidi="ru-RU"/>
              </w:rPr>
              <w:t>закаливанием помогает улучшить настроение детей, поднять мышечный тонус, а также способствует профилактике нарушений осанки и стоп. Гимнастика после дневного сна помогает в комплексе решить оздоровительные, воспитательные и образовательные задачи.</w:t>
            </w:r>
          </w:p>
          <w:p w:rsidR="00801E61" w:rsidRPr="00477964" w:rsidRDefault="00801E61" w:rsidP="00801E61">
            <w:pPr>
              <w:rPr>
                <w:rFonts w:asciiTheme="majorHAnsi" w:hAnsiTheme="majorHAnsi" w:cs="Arial"/>
                <w:color w:val="2E74B5" w:themeColor="accent1" w:themeShade="BF"/>
                <w:sz w:val="28"/>
                <w:szCs w:val="28"/>
              </w:rPr>
            </w:pPr>
          </w:p>
          <w:p w:rsidR="00801E61" w:rsidRPr="00801E61" w:rsidRDefault="00801E61" w:rsidP="00801E61">
            <w:pPr>
              <w:rPr>
                <w:i/>
              </w:rPr>
            </w:pPr>
          </w:p>
          <w:p w:rsidR="00C5649A" w:rsidRDefault="00C5649A" w:rsidP="00477964">
            <w:pPr>
              <w:pStyle w:val="a9"/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</w:pPr>
          </w:p>
          <w:p w:rsidR="00477964" w:rsidRDefault="00477964" w:rsidP="00477964">
            <w:pPr>
              <w:pStyle w:val="a9"/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</w:pPr>
            <w:proofErr w:type="spellStart"/>
            <w:r>
              <w:rPr>
                <w:b/>
                <w:i w:val="0"/>
                <w:color w:val="1F4E79" w:themeColor="accent1" w:themeShade="80"/>
                <w:sz w:val="28"/>
                <w:szCs w:val="28"/>
                <w:lang w:bidi="ru-RU"/>
              </w:rPr>
              <w:t>Психогимнастика</w:t>
            </w:r>
            <w:proofErr w:type="spellEnd"/>
          </w:p>
          <w:p w:rsidR="00477964" w:rsidRPr="00477964" w:rsidRDefault="00477964" w:rsidP="00477964">
            <w:pPr>
              <w:jc w:val="both"/>
              <w:rPr>
                <w:sz w:val="28"/>
                <w:szCs w:val="28"/>
                <w:lang w:bidi="ru-RU"/>
              </w:rPr>
            </w:pPr>
            <w:proofErr w:type="spellStart"/>
            <w:r w:rsidRPr="00477964">
              <w:rPr>
                <w:color w:val="auto"/>
                <w:sz w:val="28"/>
                <w:szCs w:val="28"/>
                <w:lang w:bidi="ru-RU"/>
              </w:rPr>
              <w:t>Психогимнастика</w:t>
            </w:r>
            <w:proofErr w:type="spellEnd"/>
            <w:r w:rsidRPr="00477964">
              <w:rPr>
                <w:color w:val="auto"/>
                <w:sz w:val="28"/>
                <w:szCs w:val="28"/>
                <w:lang w:bidi="ru-RU"/>
              </w:rPr>
              <w:t xml:space="preserve"> важная часть системы </w:t>
            </w:r>
            <w:proofErr w:type="spellStart"/>
            <w:r w:rsidRPr="00477964">
              <w:rPr>
                <w:color w:val="auto"/>
                <w:sz w:val="28"/>
                <w:szCs w:val="28"/>
                <w:lang w:bidi="ru-RU"/>
              </w:rPr>
              <w:t>здоровьесбережения</w:t>
            </w:r>
            <w:proofErr w:type="spellEnd"/>
            <w:r w:rsidRPr="00477964">
              <w:rPr>
                <w:color w:val="auto"/>
                <w:sz w:val="28"/>
                <w:szCs w:val="28"/>
                <w:lang w:bidi="ru-RU"/>
              </w:rPr>
              <w:t xml:space="preserve">. </w:t>
            </w:r>
            <w:proofErr w:type="spellStart"/>
            <w:r w:rsidRPr="00477964">
              <w:rPr>
                <w:color w:val="auto"/>
                <w:sz w:val="28"/>
                <w:szCs w:val="28"/>
                <w:lang w:bidi="ru-RU"/>
              </w:rPr>
              <w:t>Психогимнастика</w:t>
            </w:r>
            <w:proofErr w:type="spellEnd"/>
            <w:r w:rsidRPr="00477964">
              <w:rPr>
                <w:color w:val="auto"/>
                <w:sz w:val="28"/>
                <w:szCs w:val="28"/>
                <w:lang w:bidi="ru-RU"/>
              </w:rPr>
              <w:t xml:space="preserve"> для детей представляет собой спецкурс занятий, направленный на развитие и коррекцию познавательной и эмоционально-личностной сферы. Главной целью </w:t>
            </w:r>
            <w:proofErr w:type="spellStart"/>
            <w:r w:rsidRPr="00477964">
              <w:rPr>
                <w:color w:val="auto"/>
                <w:sz w:val="28"/>
                <w:szCs w:val="28"/>
                <w:lang w:bidi="ru-RU"/>
              </w:rPr>
              <w:t>психогимнастики</w:t>
            </w:r>
            <w:proofErr w:type="spellEnd"/>
            <w:r w:rsidRPr="00477964">
              <w:rPr>
                <w:color w:val="auto"/>
                <w:sz w:val="28"/>
                <w:szCs w:val="28"/>
                <w:lang w:bidi="ru-RU"/>
              </w:rPr>
              <w:t xml:space="preserve"> можно назвать сохранение детского психического здоровья, а также предотвращение расстройств психики.</w:t>
            </w:r>
            <w:r w:rsidRPr="00477964">
              <w:rPr>
                <w:rFonts w:ascii="Arial" w:hAnsi="Arial" w:cs="Arial"/>
                <w:color w:val="4D5156"/>
                <w:shd w:val="clear" w:color="auto" w:fill="FFFFFF"/>
              </w:rPr>
              <w:t xml:space="preserve"> </w:t>
            </w:r>
            <w:r w:rsidRPr="00477964">
              <w:rPr>
                <w:color w:val="auto"/>
                <w:sz w:val="28"/>
                <w:szCs w:val="28"/>
                <w:lang w:bidi="ru-RU"/>
              </w:rPr>
              <w:t xml:space="preserve">Основная цель занятий по </w:t>
            </w:r>
            <w:proofErr w:type="spellStart"/>
            <w:r w:rsidRPr="00477964">
              <w:rPr>
                <w:color w:val="auto"/>
                <w:sz w:val="28"/>
                <w:szCs w:val="28"/>
                <w:lang w:bidi="ru-RU"/>
              </w:rPr>
              <w:t>психогимнастике</w:t>
            </w:r>
            <w:proofErr w:type="spellEnd"/>
            <w:r w:rsidRPr="00477964">
              <w:rPr>
                <w:color w:val="auto"/>
                <w:sz w:val="28"/>
                <w:szCs w:val="28"/>
                <w:lang w:bidi="ru-RU"/>
              </w:rPr>
              <w:t xml:space="preserve"> — овладение навыками управления своей эмоциональной сферой: развитие у детей способности понимать, осознавать свои и чужие эмоции, правильно их выражать и полноценно переживать.</w:t>
            </w:r>
          </w:p>
        </w:tc>
      </w:tr>
    </w:tbl>
    <w:p w:rsidR="00872FBB" w:rsidRPr="00C5649A" w:rsidRDefault="00C5649A" w:rsidP="00C5649A">
      <w:pPr>
        <w:jc w:val="center"/>
        <w:rPr>
          <w:color w:val="2F5496" w:themeColor="accent5" w:themeShade="BF"/>
          <w:sz w:val="32"/>
          <w:szCs w:val="32"/>
        </w:rPr>
      </w:pPr>
      <w:r w:rsidRPr="00C5649A">
        <w:rPr>
          <w:color w:val="2F5496" w:themeColor="accent5" w:themeShade="BF"/>
          <w:sz w:val="32"/>
          <w:szCs w:val="32"/>
        </w:rPr>
        <w:lastRenderedPageBreak/>
        <w:t>Использование в работе различных видов гимнастик эффекти</w:t>
      </w:r>
      <w:r>
        <w:rPr>
          <w:color w:val="2F5496" w:themeColor="accent5" w:themeShade="BF"/>
          <w:sz w:val="32"/>
          <w:szCs w:val="32"/>
        </w:rPr>
        <w:t xml:space="preserve">вно поможет вам решить вопросы </w:t>
      </w:r>
      <w:proofErr w:type="spellStart"/>
      <w:r>
        <w:rPr>
          <w:color w:val="2F5496" w:themeColor="accent5" w:themeShade="BF"/>
          <w:sz w:val="32"/>
          <w:szCs w:val="32"/>
        </w:rPr>
        <w:t>з</w:t>
      </w:r>
      <w:r w:rsidRPr="00C5649A">
        <w:rPr>
          <w:color w:val="2F5496" w:themeColor="accent5" w:themeShade="BF"/>
          <w:sz w:val="32"/>
          <w:szCs w:val="32"/>
        </w:rPr>
        <w:t>доровьес</w:t>
      </w:r>
      <w:bookmarkStart w:id="0" w:name="_GoBack"/>
      <w:bookmarkEnd w:id="0"/>
      <w:r w:rsidRPr="00C5649A">
        <w:rPr>
          <w:color w:val="2F5496" w:themeColor="accent5" w:themeShade="BF"/>
          <w:sz w:val="32"/>
          <w:szCs w:val="32"/>
        </w:rPr>
        <w:t>бережения</w:t>
      </w:r>
      <w:proofErr w:type="spellEnd"/>
      <w:r w:rsidRPr="00C5649A">
        <w:rPr>
          <w:color w:val="2F5496" w:themeColor="accent5" w:themeShade="BF"/>
          <w:sz w:val="32"/>
          <w:szCs w:val="32"/>
        </w:rPr>
        <w:t xml:space="preserve"> дошкольников.</w:t>
      </w:r>
    </w:p>
    <w:sectPr w:rsidR="00872FBB" w:rsidRPr="00C5649A" w:rsidSect="00CC287D">
      <w:footerReference w:type="default" r:id="rId14"/>
      <w:pgSz w:w="11906" w:h="16838" w:code="9"/>
      <w:pgMar w:top="1080" w:right="1080" w:bottom="1080" w:left="1080" w:header="720" w:footer="720" w:gutter="0"/>
      <w:cols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798" w:rsidRDefault="00141798">
      <w:r>
        <w:separator/>
      </w:r>
    </w:p>
  </w:endnote>
  <w:endnote w:type="continuationSeparator" w:id="0">
    <w:p w:rsidR="00141798" w:rsidRDefault="0014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Таблица «Имя и номер страницы»"/>
    </w:tblPr>
    <w:tblGrid>
      <w:gridCol w:w="8359"/>
      <w:gridCol w:w="1387"/>
    </w:tblGrid>
    <w:tr w:rsidR="00872FBB" w:rsidRPr="00872FBB" w:rsidTr="00872FBB">
      <w:tc>
        <w:tcPr>
          <w:tcW w:w="8640" w:type="dxa"/>
          <w:vAlign w:val="bottom"/>
        </w:tcPr>
        <w:sdt>
          <w:sdtPr>
            <w:alias w:val="Введите свое имя:"/>
            <w:tag w:val="Введите свое имя:"/>
            <w:id w:val="1478026850"/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15:appearance w15:val="hidden"/>
            <w:text/>
          </w:sdtPr>
          <w:sdtEndPr/>
          <w:sdtContent>
            <w:p w:rsidR="00872FBB" w:rsidRPr="00872FBB" w:rsidRDefault="00767E3D" w:rsidP="00767E3D">
              <w:pPr>
                <w:pStyle w:val="a7"/>
              </w:pPr>
              <w:r>
                <w:t>РЕКОМЕНДАЦИИ</w:t>
              </w:r>
            </w:p>
          </w:sdtContent>
        </w:sdt>
      </w:tc>
      <w:tc>
        <w:tcPr>
          <w:tcW w:w="1440" w:type="dxa"/>
          <w:vAlign w:val="bottom"/>
        </w:tcPr>
        <w:p w:rsidR="00872FBB" w:rsidRPr="00872FBB" w:rsidRDefault="00872FBB" w:rsidP="00872FBB">
          <w:pPr>
            <w:pStyle w:val="afffffd"/>
          </w:pPr>
          <w:r w:rsidRPr="00872FBB">
            <w:rPr>
              <w:lang w:bidi="ru-RU"/>
            </w:rPr>
            <w:fldChar w:fldCharType="begin"/>
          </w:r>
          <w:r w:rsidRPr="00872FBB">
            <w:rPr>
              <w:lang w:bidi="ru-RU"/>
            </w:rPr>
            <w:instrText xml:space="preserve"> PAGE   \* MERGEFORMAT </w:instrText>
          </w:r>
          <w:r w:rsidRPr="00872FBB">
            <w:rPr>
              <w:lang w:bidi="ru-RU"/>
            </w:rPr>
            <w:fldChar w:fldCharType="separate"/>
          </w:r>
          <w:r w:rsidR="00C5649A">
            <w:rPr>
              <w:noProof/>
              <w:lang w:bidi="ru-RU"/>
            </w:rPr>
            <w:t>2</w:t>
          </w:r>
          <w:r w:rsidRPr="00872FBB">
            <w:rPr>
              <w:lang w:bidi="ru-RU"/>
            </w:rPr>
            <w:fldChar w:fldCharType="end"/>
          </w:r>
        </w:p>
      </w:tc>
    </w:tr>
  </w:tbl>
  <w:p w:rsidR="009861DF" w:rsidRDefault="009861DF" w:rsidP="006126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798" w:rsidRDefault="00141798">
      <w:r>
        <w:separator/>
      </w:r>
    </w:p>
  </w:footnote>
  <w:footnote w:type="continuationSeparator" w:id="0">
    <w:p w:rsidR="00141798" w:rsidRDefault="00141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64A315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4AF36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1563C9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16632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5F0A5C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E091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D43E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AB66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8AA2E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EE3B9E"/>
    <w:lvl w:ilvl="0">
      <w:start w:val="1"/>
      <w:numFmt w:val="bullet"/>
      <w:pStyle w:val="a0"/>
      <w:lvlText w:val=""/>
      <w:lvlJc w:val="left"/>
      <w:pPr>
        <w:ind w:left="432" w:hanging="360"/>
      </w:pPr>
      <w:rPr>
        <w:rFonts w:ascii="Symbol" w:hAnsi="Symbol" w:hint="default"/>
        <w:color w:val="5B9BD5" w:themeColor="accent1"/>
      </w:rPr>
    </w:lvl>
  </w:abstractNum>
  <w:abstractNum w:abstractNumId="10" w15:restartNumberingAfterBreak="0">
    <w:nsid w:val="1D092B58"/>
    <w:multiLevelType w:val="hybridMultilevel"/>
    <w:tmpl w:val="9C98EB26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 w15:restartNumberingAfterBreak="0">
    <w:nsid w:val="22584D94"/>
    <w:multiLevelType w:val="hybridMultilevel"/>
    <w:tmpl w:val="DCE0F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53C3B"/>
    <w:multiLevelType w:val="hybridMultilevel"/>
    <w:tmpl w:val="DA8A9A4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38"/>
    <w:rsid w:val="000414F2"/>
    <w:rsid w:val="000564F5"/>
    <w:rsid w:val="00097A9E"/>
    <w:rsid w:val="000D259B"/>
    <w:rsid w:val="00141798"/>
    <w:rsid w:val="001B1529"/>
    <w:rsid w:val="00207882"/>
    <w:rsid w:val="00240A03"/>
    <w:rsid w:val="00286C38"/>
    <w:rsid w:val="002B3425"/>
    <w:rsid w:val="002B7CFD"/>
    <w:rsid w:val="002D554F"/>
    <w:rsid w:val="003116BA"/>
    <w:rsid w:val="003163DA"/>
    <w:rsid w:val="003221C0"/>
    <w:rsid w:val="00357602"/>
    <w:rsid w:val="003A02C8"/>
    <w:rsid w:val="003C1CB0"/>
    <w:rsid w:val="00400834"/>
    <w:rsid w:val="00477964"/>
    <w:rsid w:val="0049379A"/>
    <w:rsid w:val="004D0355"/>
    <w:rsid w:val="00535F87"/>
    <w:rsid w:val="0055552C"/>
    <w:rsid w:val="00571638"/>
    <w:rsid w:val="005C4F37"/>
    <w:rsid w:val="005C5258"/>
    <w:rsid w:val="0061264F"/>
    <w:rsid w:val="00636399"/>
    <w:rsid w:val="00666009"/>
    <w:rsid w:val="00666256"/>
    <w:rsid w:val="00691946"/>
    <w:rsid w:val="006B3AE2"/>
    <w:rsid w:val="006D6706"/>
    <w:rsid w:val="006E3F9F"/>
    <w:rsid w:val="006F3BBC"/>
    <w:rsid w:val="00767E3D"/>
    <w:rsid w:val="007E0BD6"/>
    <w:rsid w:val="007F1DE4"/>
    <w:rsid w:val="00801E61"/>
    <w:rsid w:val="00833601"/>
    <w:rsid w:val="0086424A"/>
    <w:rsid w:val="00872FBB"/>
    <w:rsid w:val="0088516C"/>
    <w:rsid w:val="00891B84"/>
    <w:rsid w:val="008D1717"/>
    <w:rsid w:val="008E7BE6"/>
    <w:rsid w:val="008F2757"/>
    <w:rsid w:val="009047EC"/>
    <w:rsid w:val="009861DF"/>
    <w:rsid w:val="00A258AC"/>
    <w:rsid w:val="00A31ACA"/>
    <w:rsid w:val="00AC7A3A"/>
    <w:rsid w:val="00AD3386"/>
    <w:rsid w:val="00BC33B7"/>
    <w:rsid w:val="00BE58DB"/>
    <w:rsid w:val="00BF019A"/>
    <w:rsid w:val="00C34894"/>
    <w:rsid w:val="00C45AE4"/>
    <w:rsid w:val="00C5649A"/>
    <w:rsid w:val="00C63F92"/>
    <w:rsid w:val="00C64476"/>
    <w:rsid w:val="00C97E36"/>
    <w:rsid w:val="00CC287D"/>
    <w:rsid w:val="00DA6309"/>
    <w:rsid w:val="00E30857"/>
    <w:rsid w:val="00E57693"/>
    <w:rsid w:val="00EB15EF"/>
    <w:rsid w:val="00F72DFD"/>
    <w:rsid w:val="00F7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6C70A31-D01B-4EDB-8158-F8FCD9ED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C5258"/>
  </w:style>
  <w:style w:type="paragraph" w:styleId="1">
    <w:name w:val="heading 1"/>
    <w:basedOn w:val="a1"/>
    <w:uiPriority w:val="9"/>
    <w:qFormat/>
    <w:rsid w:val="00872FBB"/>
    <w:pPr>
      <w:keepNext/>
      <w:keepLines/>
      <w:spacing w:before="80"/>
      <w:contextualSpacing/>
      <w:outlineLvl w:val="0"/>
    </w:pPr>
    <w:rPr>
      <w:rFonts w:asciiTheme="majorHAnsi" w:eastAsiaTheme="majorEastAsia" w:hAnsiTheme="majorHAnsi" w:cstheme="majorBidi"/>
      <w:caps/>
      <w:color w:val="1F4E79" w:themeColor="accent1" w:themeShade="80"/>
      <w:sz w:val="32"/>
      <w:szCs w:val="32"/>
    </w:rPr>
  </w:style>
  <w:style w:type="paragraph" w:styleId="21">
    <w:name w:val="heading 2"/>
    <w:basedOn w:val="a1"/>
    <w:next w:val="a1"/>
    <w:uiPriority w:val="9"/>
    <w:unhideWhenUsed/>
    <w:qFormat/>
    <w:rsid w:val="005C5258"/>
    <w:pPr>
      <w:keepNext/>
      <w:keepLines/>
      <w:pBdr>
        <w:top w:val="single" w:sz="4" w:space="1" w:color="7F7F7F" w:themeColor="text1" w:themeTint="80"/>
      </w:pBdr>
      <w:spacing w:before="360"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31">
    <w:name w:val="heading 3"/>
    <w:basedOn w:val="a1"/>
    <w:next w:val="a1"/>
    <w:link w:val="32"/>
    <w:uiPriority w:val="9"/>
    <w:unhideWhenUsed/>
    <w:qFormat/>
    <w:rsid w:val="00872FBB"/>
    <w:pPr>
      <w:keepNext/>
      <w:keepLines/>
      <w:spacing w:before="160"/>
      <w:contextualSpacing/>
      <w:outlineLvl w:val="2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535F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535F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35F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35F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35F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35F8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laceholder Text"/>
    <w:basedOn w:val="a2"/>
    <w:uiPriority w:val="99"/>
    <w:semiHidden/>
    <w:rsid w:val="00666256"/>
    <w:rPr>
      <w:color w:val="595959" w:themeColor="text1" w:themeTint="A6"/>
    </w:rPr>
  </w:style>
  <w:style w:type="table" w:styleId="a6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оловок 3 Знак"/>
    <w:basedOn w:val="a2"/>
    <w:link w:val="31"/>
    <w:uiPriority w:val="9"/>
    <w:rsid w:val="00872FB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7">
    <w:name w:val="footer"/>
    <w:basedOn w:val="a1"/>
    <w:link w:val="a8"/>
    <w:uiPriority w:val="99"/>
    <w:unhideWhenUsed/>
    <w:rsid w:val="00872FBB"/>
    <w:rPr>
      <w:color w:val="2E74B5" w:themeColor="accent1" w:themeShade="BF"/>
      <w:szCs w:val="20"/>
    </w:rPr>
  </w:style>
  <w:style w:type="character" w:customStyle="1" w:styleId="a8">
    <w:name w:val="Нижний колонтитул Знак"/>
    <w:basedOn w:val="a2"/>
    <w:link w:val="a7"/>
    <w:uiPriority w:val="99"/>
    <w:rsid w:val="00872FBB"/>
    <w:rPr>
      <w:color w:val="2E74B5" w:themeColor="accent1" w:themeShade="BF"/>
      <w:szCs w:val="20"/>
    </w:rPr>
  </w:style>
  <w:style w:type="paragraph" w:styleId="a9">
    <w:name w:val="Intense Quote"/>
    <w:basedOn w:val="a1"/>
    <w:next w:val="a1"/>
    <w:uiPriority w:val="10"/>
    <w:qFormat/>
    <w:rsid w:val="007E0BD6"/>
    <w:pPr>
      <w:pBdr>
        <w:top w:val="single" w:sz="4" w:space="4" w:color="2E74B5" w:themeColor="accent1" w:themeShade="BF"/>
      </w:pBdr>
      <w:ind w:left="72" w:right="72"/>
    </w:pPr>
    <w:rPr>
      <w:i/>
      <w:iCs/>
      <w:color w:val="2E74B5" w:themeColor="accent1" w:themeShade="BF"/>
    </w:rPr>
  </w:style>
  <w:style w:type="paragraph" w:styleId="aa">
    <w:name w:val="Balloon Text"/>
    <w:basedOn w:val="a1"/>
    <w:link w:val="ab"/>
    <w:uiPriority w:val="99"/>
    <w:semiHidden/>
    <w:unhideWhenUsed/>
    <w:rsid w:val="00535F87"/>
    <w:rPr>
      <w:rFonts w:ascii="Segoe UI" w:hAnsi="Segoe UI" w:cs="Segoe UI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535F87"/>
    <w:rPr>
      <w:rFonts w:ascii="Segoe UI" w:hAnsi="Segoe UI" w:cs="Segoe UI"/>
      <w:color w:val="595959" w:themeColor="text1" w:themeTint="A6"/>
      <w:szCs w:val="18"/>
    </w:rPr>
  </w:style>
  <w:style w:type="paragraph" w:styleId="ac">
    <w:name w:val="Bibliography"/>
    <w:basedOn w:val="a1"/>
    <w:next w:val="a1"/>
    <w:uiPriority w:val="37"/>
    <w:semiHidden/>
    <w:unhideWhenUsed/>
    <w:rsid w:val="00535F87"/>
  </w:style>
  <w:style w:type="paragraph" w:styleId="ad">
    <w:name w:val="Block Text"/>
    <w:basedOn w:val="a1"/>
    <w:uiPriority w:val="99"/>
    <w:semiHidden/>
    <w:unhideWhenUsed/>
    <w:rsid w:val="00666256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i/>
      <w:iCs/>
      <w:color w:val="2E74B5" w:themeColor="accent1" w:themeShade="BF"/>
    </w:rPr>
  </w:style>
  <w:style w:type="paragraph" w:styleId="ae">
    <w:name w:val="Body Text"/>
    <w:basedOn w:val="a1"/>
    <w:link w:val="af"/>
    <w:uiPriority w:val="99"/>
    <w:semiHidden/>
    <w:unhideWhenUsed/>
    <w:rsid w:val="00535F87"/>
  </w:style>
  <w:style w:type="character" w:customStyle="1" w:styleId="af">
    <w:name w:val="Основной текст Знак"/>
    <w:basedOn w:val="a2"/>
    <w:link w:val="ae"/>
    <w:uiPriority w:val="99"/>
    <w:semiHidden/>
    <w:rsid w:val="00535F87"/>
    <w:rPr>
      <w:color w:val="595959" w:themeColor="text1" w:themeTint="A6"/>
    </w:rPr>
  </w:style>
  <w:style w:type="paragraph" w:styleId="22">
    <w:name w:val="Body Text 2"/>
    <w:basedOn w:val="a1"/>
    <w:link w:val="23"/>
    <w:uiPriority w:val="99"/>
    <w:semiHidden/>
    <w:unhideWhenUsed/>
    <w:rsid w:val="00535F87"/>
    <w:pPr>
      <w:spacing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535F87"/>
    <w:rPr>
      <w:color w:val="595959" w:themeColor="text1" w:themeTint="A6"/>
    </w:rPr>
  </w:style>
  <w:style w:type="paragraph" w:styleId="33">
    <w:name w:val="Body Text 3"/>
    <w:basedOn w:val="a1"/>
    <w:link w:val="34"/>
    <w:uiPriority w:val="99"/>
    <w:semiHidden/>
    <w:unhideWhenUsed/>
    <w:rsid w:val="00535F87"/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535F87"/>
    <w:rPr>
      <w:color w:val="595959" w:themeColor="text1" w:themeTint="A6"/>
      <w:szCs w:val="16"/>
    </w:rPr>
  </w:style>
  <w:style w:type="paragraph" w:styleId="af0">
    <w:name w:val="Body Text First Indent"/>
    <w:basedOn w:val="ae"/>
    <w:link w:val="af1"/>
    <w:uiPriority w:val="99"/>
    <w:semiHidden/>
    <w:unhideWhenUsed/>
    <w:rsid w:val="00535F87"/>
    <w:pPr>
      <w:ind w:firstLine="360"/>
    </w:pPr>
  </w:style>
  <w:style w:type="character" w:customStyle="1" w:styleId="af1">
    <w:name w:val="Красная строка Знак"/>
    <w:basedOn w:val="af"/>
    <w:link w:val="af0"/>
    <w:uiPriority w:val="99"/>
    <w:semiHidden/>
    <w:rsid w:val="00535F87"/>
    <w:rPr>
      <w:color w:val="595959" w:themeColor="text1" w:themeTint="A6"/>
    </w:rPr>
  </w:style>
  <w:style w:type="paragraph" w:styleId="af2">
    <w:name w:val="Body Text Indent"/>
    <w:basedOn w:val="a1"/>
    <w:link w:val="af3"/>
    <w:uiPriority w:val="99"/>
    <w:semiHidden/>
    <w:unhideWhenUsed/>
    <w:rsid w:val="00535F87"/>
    <w:pPr>
      <w:ind w:left="360"/>
    </w:pPr>
  </w:style>
  <w:style w:type="character" w:customStyle="1" w:styleId="af3">
    <w:name w:val="Основной текст с отступом Знак"/>
    <w:basedOn w:val="a2"/>
    <w:link w:val="af2"/>
    <w:uiPriority w:val="99"/>
    <w:semiHidden/>
    <w:rsid w:val="00535F87"/>
    <w:rPr>
      <w:color w:val="595959" w:themeColor="text1" w:themeTint="A6"/>
    </w:rPr>
  </w:style>
  <w:style w:type="paragraph" w:styleId="24">
    <w:name w:val="Body Text First Indent 2"/>
    <w:basedOn w:val="af2"/>
    <w:link w:val="25"/>
    <w:uiPriority w:val="99"/>
    <w:semiHidden/>
    <w:unhideWhenUsed/>
    <w:rsid w:val="00535F87"/>
    <w:pPr>
      <w:ind w:firstLine="360"/>
    </w:pPr>
  </w:style>
  <w:style w:type="character" w:customStyle="1" w:styleId="25">
    <w:name w:val="Красная строка 2 Знак"/>
    <w:basedOn w:val="af3"/>
    <w:link w:val="24"/>
    <w:uiPriority w:val="99"/>
    <w:semiHidden/>
    <w:rsid w:val="00535F87"/>
    <w:rPr>
      <w:color w:val="595959" w:themeColor="text1" w:themeTint="A6"/>
    </w:rPr>
  </w:style>
  <w:style w:type="paragraph" w:styleId="26">
    <w:name w:val="Body Text Indent 2"/>
    <w:basedOn w:val="a1"/>
    <w:link w:val="27"/>
    <w:uiPriority w:val="99"/>
    <w:semiHidden/>
    <w:unhideWhenUsed/>
    <w:rsid w:val="00535F87"/>
    <w:pPr>
      <w:spacing w:line="480" w:lineRule="auto"/>
      <w:ind w:left="360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535F87"/>
    <w:rPr>
      <w:color w:val="595959" w:themeColor="text1" w:themeTint="A6"/>
    </w:rPr>
  </w:style>
  <w:style w:type="paragraph" w:styleId="35">
    <w:name w:val="Body Text Indent 3"/>
    <w:basedOn w:val="a1"/>
    <w:link w:val="36"/>
    <w:uiPriority w:val="99"/>
    <w:semiHidden/>
    <w:unhideWhenUsed/>
    <w:rsid w:val="00535F87"/>
    <w:pPr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535F87"/>
    <w:rPr>
      <w:color w:val="595959" w:themeColor="text1" w:themeTint="A6"/>
      <w:szCs w:val="16"/>
    </w:rPr>
  </w:style>
  <w:style w:type="character" w:styleId="af4">
    <w:name w:val="Book Title"/>
    <w:basedOn w:val="a2"/>
    <w:uiPriority w:val="33"/>
    <w:semiHidden/>
    <w:unhideWhenUsed/>
    <w:qFormat/>
    <w:rsid w:val="00872FBB"/>
    <w:rPr>
      <w:b/>
      <w:bCs/>
      <w:i/>
      <w:iCs/>
      <w:spacing w:val="0"/>
    </w:rPr>
  </w:style>
  <w:style w:type="paragraph" w:styleId="af5">
    <w:name w:val="caption"/>
    <w:basedOn w:val="a1"/>
    <w:next w:val="a1"/>
    <w:uiPriority w:val="35"/>
    <w:semiHidden/>
    <w:unhideWhenUsed/>
    <w:qFormat/>
    <w:rsid w:val="00535F87"/>
    <w:pPr>
      <w:spacing w:after="200"/>
    </w:pPr>
    <w:rPr>
      <w:i/>
      <w:iCs/>
      <w:color w:val="44546A" w:themeColor="text2"/>
      <w:szCs w:val="18"/>
    </w:rPr>
  </w:style>
  <w:style w:type="paragraph" w:styleId="af6">
    <w:name w:val="Closing"/>
    <w:basedOn w:val="a1"/>
    <w:link w:val="af7"/>
    <w:uiPriority w:val="99"/>
    <w:semiHidden/>
    <w:unhideWhenUsed/>
    <w:rsid w:val="00535F87"/>
    <w:pPr>
      <w:ind w:left="4320"/>
    </w:pPr>
  </w:style>
  <w:style w:type="character" w:customStyle="1" w:styleId="af7">
    <w:name w:val="Прощание Знак"/>
    <w:basedOn w:val="a2"/>
    <w:link w:val="af6"/>
    <w:uiPriority w:val="99"/>
    <w:semiHidden/>
    <w:rsid w:val="00535F87"/>
    <w:rPr>
      <w:color w:val="595959" w:themeColor="text1" w:themeTint="A6"/>
    </w:rPr>
  </w:style>
  <w:style w:type="table" w:styleId="af8">
    <w:name w:val="Colorful Grid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9">
    <w:name w:val="Colorful List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35F8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a">
    <w:name w:val="Colorful Shading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b">
    <w:name w:val="annotation reference"/>
    <w:basedOn w:val="a2"/>
    <w:uiPriority w:val="99"/>
    <w:semiHidden/>
    <w:unhideWhenUsed/>
    <w:rsid w:val="00535F87"/>
    <w:rPr>
      <w:sz w:val="22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535F87"/>
    <w:rPr>
      <w:szCs w:val="20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535F87"/>
    <w:rPr>
      <w:color w:val="595959" w:themeColor="text1" w:themeTint="A6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35F8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35F87"/>
    <w:rPr>
      <w:b/>
      <w:bCs/>
      <w:color w:val="595959" w:themeColor="text1" w:themeTint="A6"/>
      <w:szCs w:val="20"/>
    </w:rPr>
  </w:style>
  <w:style w:type="table" w:styleId="aff0">
    <w:name w:val="Dark List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35F8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1">
    <w:name w:val="Date"/>
    <w:basedOn w:val="a1"/>
    <w:next w:val="a1"/>
    <w:link w:val="aff2"/>
    <w:uiPriority w:val="99"/>
    <w:semiHidden/>
    <w:unhideWhenUsed/>
    <w:rsid w:val="00535F87"/>
  </w:style>
  <w:style w:type="character" w:customStyle="1" w:styleId="aff2">
    <w:name w:val="Дата Знак"/>
    <w:basedOn w:val="a2"/>
    <w:link w:val="aff1"/>
    <w:uiPriority w:val="99"/>
    <w:semiHidden/>
    <w:rsid w:val="00535F87"/>
    <w:rPr>
      <w:color w:val="595959" w:themeColor="text1" w:themeTint="A6"/>
    </w:rPr>
  </w:style>
  <w:style w:type="paragraph" w:styleId="aff3">
    <w:name w:val="Document Map"/>
    <w:basedOn w:val="a1"/>
    <w:link w:val="aff4"/>
    <w:uiPriority w:val="99"/>
    <w:semiHidden/>
    <w:unhideWhenUsed/>
    <w:rsid w:val="00535F87"/>
    <w:rPr>
      <w:rFonts w:ascii="Segoe UI" w:hAnsi="Segoe UI" w:cs="Segoe UI"/>
      <w:szCs w:val="16"/>
    </w:rPr>
  </w:style>
  <w:style w:type="character" w:customStyle="1" w:styleId="aff4">
    <w:name w:val="Схема документа Знак"/>
    <w:basedOn w:val="a2"/>
    <w:link w:val="aff3"/>
    <w:uiPriority w:val="99"/>
    <w:semiHidden/>
    <w:rsid w:val="00535F87"/>
    <w:rPr>
      <w:rFonts w:ascii="Segoe UI" w:hAnsi="Segoe UI" w:cs="Segoe UI"/>
      <w:color w:val="595959" w:themeColor="text1" w:themeTint="A6"/>
      <w:szCs w:val="16"/>
    </w:rPr>
  </w:style>
  <w:style w:type="paragraph" w:styleId="aff5">
    <w:name w:val="E-mail Signature"/>
    <w:basedOn w:val="a1"/>
    <w:link w:val="aff6"/>
    <w:uiPriority w:val="99"/>
    <w:semiHidden/>
    <w:unhideWhenUsed/>
    <w:rsid w:val="00535F87"/>
  </w:style>
  <w:style w:type="character" w:customStyle="1" w:styleId="aff6">
    <w:name w:val="Электронная подпись Знак"/>
    <w:basedOn w:val="a2"/>
    <w:link w:val="aff5"/>
    <w:uiPriority w:val="99"/>
    <w:semiHidden/>
    <w:rsid w:val="00535F87"/>
    <w:rPr>
      <w:color w:val="595959" w:themeColor="text1" w:themeTint="A6"/>
    </w:rPr>
  </w:style>
  <w:style w:type="character" w:styleId="aff7">
    <w:name w:val="Emphasis"/>
    <w:basedOn w:val="a2"/>
    <w:uiPriority w:val="20"/>
    <w:semiHidden/>
    <w:unhideWhenUsed/>
    <w:qFormat/>
    <w:rsid w:val="00535F87"/>
    <w:rPr>
      <w:i/>
      <w:iCs/>
    </w:rPr>
  </w:style>
  <w:style w:type="character" w:styleId="aff8">
    <w:name w:val="endnote reference"/>
    <w:basedOn w:val="a2"/>
    <w:uiPriority w:val="99"/>
    <w:semiHidden/>
    <w:unhideWhenUsed/>
    <w:rsid w:val="00535F87"/>
    <w:rPr>
      <w:vertAlign w:val="superscript"/>
    </w:rPr>
  </w:style>
  <w:style w:type="paragraph" w:styleId="aff9">
    <w:name w:val="endnote text"/>
    <w:basedOn w:val="a1"/>
    <w:link w:val="affa"/>
    <w:uiPriority w:val="99"/>
    <w:semiHidden/>
    <w:unhideWhenUsed/>
    <w:rsid w:val="00535F87"/>
    <w:rPr>
      <w:szCs w:val="20"/>
    </w:rPr>
  </w:style>
  <w:style w:type="character" w:customStyle="1" w:styleId="affa">
    <w:name w:val="Текст концевой сноски Знак"/>
    <w:basedOn w:val="a2"/>
    <w:link w:val="aff9"/>
    <w:uiPriority w:val="99"/>
    <w:semiHidden/>
    <w:rsid w:val="00535F87"/>
    <w:rPr>
      <w:color w:val="595959" w:themeColor="text1" w:themeTint="A6"/>
      <w:szCs w:val="20"/>
    </w:rPr>
  </w:style>
  <w:style w:type="paragraph" w:styleId="affb">
    <w:name w:val="envelope address"/>
    <w:basedOn w:val="a1"/>
    <w:uiPriority w:val="99"/>
    <w:semiHidden/>
    <w:unhideWhenUsed/>
    <w:rsid w:val="00535F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8">
    <w:name w:val="envelope return"/>
    <w:basedOn w:val="a1"/>
    <w:uiPriority w:val="99"/>
    <w:semiHidden/>
    <w:unhideWhenUsed/>
    <w:rsid w:val="00535F87"/>
    <w:rPr>
      <w:rFonts w:asciiTheme="majorHAnsi" w:eastAsiaTheme="majorEastAsia" w:hAnsiTheme="majorHAnsi" w:cstheme="majorBidi"/>
      <w:szCs w:val="20"/>
    </w:rPr>
  </w:style>
  <w:style w:type="character" w:styleId="affc">
    <w:name w:val="FollowedHyperlink"/>
    <w:basedOn w:val="a2"/>
    <w:uiPriority w:val="99"/>
    <w:semiHidden/>
    <w:unhideWhenUsed/>
    <w:rsid w:val="00535F87"/>
    <w:rPr>
      <w:color w:val="954F72" w:themeColor="followedHyperlink"/>
      <w:u w:val="single"/>
    </w:rPr>
  </w:style>
  <w:style w:type="character" w:styleId="affd">
    <w:name w:val="footnote reference"/>
    <w:basedOn w:val="a2"/>
    <w:uiPriority w:val="99"/>
    <w:semiHidden/>
    <w:unhideWhenUsed/>
    <w:rsid w:val="00535F87"/>
    <w:rPr>
      <w:vertAlign w:val="superscript"/>
    </w:rPr>
  </w:style>
  <w:style w:type="paragraph" w:styleId="affe">
    <w:name w:val="footnote text"/>
    <w:basedOn w:val="a1"/>
    <w:link w:val="afff"/>
    <w:uiPriority w:val="99"/>
    <w:semiHidden/>
    <w:unhideWhenUsed/>
    <w:rsid w:val="00535F87"/>
    <w:rPr>
      <w:szCs w:val="20"/>
    </w:rPr>
  </w:style>
  <w:style w:type="character" w:customStyle="1" w:styleId="afff">
    <w:name w:val="Текст сноски Знак"/>
    <w:basedOn w:val="a2"/>
    <w:link w:val="affe"/>
    <w:uiPriority w:val="99"/>
    <w:semiHidden/>
    <w:rsid w:val="00535F87"/>
    <w:rPr>
      <w:color w:val="595959" w:themeColor="text1" w:themeTint="A6"/>
      <w:szCs w:val="20"/>
    </w:rPr>
  </w:style>
  <w:style w:type="table" w:styleId="-13">
    <w:name w:val="Grid Table 1 Light"/>
    <w:basedOn w:val="a3"/>
    <w:uiPriority w:val="46"/>
    <w:rsid w:val="00535F8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535F8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535F8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535F8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535F8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535F8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535F8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535F8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535F8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Grid Table 2 Accent 2"/>
    <w:basedOn w:val="a3"/>
    <w:uiPriority w:val="47"/>
    <w:rsid w:val="00535F8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Grid Table 2 Accent 3"/>
    <w:basedOn w:val="a3"/>
    <w:uiPriority w:val="47"/>
    <w:rsid w:val="00535F8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Grid Table 2 Accent 4"/>
    <w:basedOn w:val="a3"/>
    <w:uiPriority w:val="47"/>
    <w:rsid w:val="00535F8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Grid Table 2 Accent 5"/>
    <w:basedOn w:val="a3"/>
    <w:uiPriority w:val="47"/>
    <w:rsid w:val="00535F8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Grid Table 2 Accent 6"/>
    <w:basedOn w:val="a3"/>
    <w:uiPriority w:val="47"/>
    <w:rsid w:val="00535F8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Grid Table 3"/>
    <w:basedOn w:val="a3"/>
    <w:uiPriority w:val="48"/>
    <w:rsid w:val="00535F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535F8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535F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535F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535F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535F8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535F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3">
    <w:name w:val="Grid Table 4"/>
    <w:basedOn w:val="a3"/>
    <w:uiPriority w:val="49"/>
    <w:rsid w:val="00535F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535F8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Grid Table 4 Accent 2"/>
    <w:basedOn w:val="a3"/>
    <w:uiPriority w:val="49"/>
    <w:rsid w:val="00535F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3"/>
    <w:uiPriority w:val="49"/>
    <w:rsid w:val="00535F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Grid Table 4 Accent 4"/>
    <w:basedOn w:val="a3"/>
    <w:uiPriority w:val="49"/>
    <w:rsid w:val="00535F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3"/>
    <w:uiPriority w:val="49"/>
    <w:rsid w:val="00535F8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3"/>
    <w:uiPriority w:val="49"/>
    <w:rsid w:val="00535F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3">
    <w:name w:val="Grid Table 5 Dark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0">
    <w:name w:val="Grid Table 5 Dark Accent 2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">
    <w:name w:val="Grid Table 5 Dark Accent 5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">
    <w:name w:val="Grid Table 5 Dark Accent 6"/>
    <w:basedOn w:val="a3"/>
    <w:uiPriority w:val="50"/>
    <w:rsid w:val="00535F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3">
    <w:name w:val="Grid Table 6 Colorful"/>
    <w:basedOn w:val="a3"/>
    <w:uiPriority w:val="51"/>
    <w:rsid w:val="00535F8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535F8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Grid Table 6 Colorful Accent 2"/>
    <w:basedOn w:val="a3"/>
    <w:uiPriority w:val="51"/>
    <w:rsid w:val="00535F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3"/>
    <w:uiPriority w:val="51"/>
    <w:rsid w:val="00535F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Grid Table 6 Colorful Accent 4"/>
    <w:basedOn w:val="a3"/>
    <w:uiPriority w:val="51"/>
    <w:rsid w:val="00535F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Grid Table 6 Colorful Accent 5"/>
    <w:basedOn w:val="a3"/>
    <w:uiPriority w:val="51"/>
    <w:rsid w:val="00535F8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Grid Table 6 Colorful Accent 6"/>
    <w:basedOn w:val="a3"/>
    <w:uiPriority w:val="51"/>
    <w:rsid w:val="00535F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Grid Table 7 Colorful"/>
    <w:basedOn w:val="a3"/>
    <w:uiPriority w:val="52"/>
    <w:rsid w:val="00535F8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535F8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535F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535F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535F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535F8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535F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afff0">
    <w:name w:val="header"/>
    <w:basedOn w:val="a1"/>
    <w:link w:val="afff1"/>
    <w:uiPriority w:val="99"/>
    <w:unhideWhenUsed/>
    <w:rsid w:val="0086424A"/>
  </w:style>
  <w:style w:type="character" w:customStyle="1" w:styleId="afff1">
    <w:name w:val="Верхний колонтитул Знак"/>
    <w:basedOn w:val="a2"/>
    <w:link w:val="afff0"/>
    <w:uiPriority w:val="99"/>
    <w:rsid w:val="0086424A"/>
  </w:style>
  <w:style w:type="character" w:customStyle="1" w:styleId="42">
    <w:name w:val="Заголовок 4 Знак"/>
    <w:basedOn w:val="a2"/>
    <w:link w:val="41"/>
    <w:uiPriority w:val="9"/>
    <w:semiHidden/>
    <w:rsid w:val="00535F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535F8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535F8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535F8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535F8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535F8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535F87"/>
  </w:style>
  <w:style w:type="paragraph" w:styleId="HTML0">
    <w:name w:val="HTML Address"/>
    <w:basedOn w:val="a1"/>
    <w:link w:val="HTML1"/>
    <w:uiPriority w:val="99"/>
    <w:semiHidden/>
    <w:unhideWhenUsed/>
    <w:rsid w:val="00535F87"/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535F87"/>
    <w:rPr>
      <w:i/>
      <w:iCs/>
      <w:color w:val="595959" w:themeColor="text1" w:themeTint="A6"/>
    </w:rPr>
  </w:style>
  <w:style w:type="character" w:styleId="HTML2">
    <w:name w:val="HTML Cite"/>
    <w:basedOn w:val="a2"/>
    <w:uiPriority w:val="99"/>
    <w:semiHidden/>
    <w:unhideWhenUsed/>
    <w:rsid w:val="00535F87"/>
    <w:rPr>
      <w:i/>
      <w:iCs/>
    </w:rPr>
  </w:style>
  <w:style w:type="character" w:styleId="HTML3">
    <w:name w:val="HTML Code"/>
    <w:basedOn w:val="a2"/>
    <w:uiPriority w:val="99"/>
    <w:semiHidden/>
    <w:unhideWhenUsed/>
    <w:rsid w:val="00535F87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535F87"/>
    <w:rPr>
      <w:i/>
      <w:iCs/>
    </w:rPr>
  </w:style>
  <w:style w:type="character" w:styleId="HTML5">
    <w:name w:val="HTML Keyboard"/>
    <w:basedOn w:val="a2"/>
    <w:uiPriority w:val="99"/>
    <w:semiHidden/>
    <w:unhideWhenUsed/>
    <w:rsid w:val="00535F87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535F87"/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535F87"/>
    <w:rPr>
      <w:rFonts w:ascii="Consolas" w:hAnsi="Consolas"/>
      <w:color w:val="595959" w:themeColor="text1" w:themeTint="A6"/>
      <w:szCs w:val="20"/>
    </w:rPr>
  </w:style>
  <w:style w:type="character" w:styleId="HTML8">
    <w:name w:val="HTML Sample"/>
    <w:basedOn w:val="a2"/>
    <w:uiPriority w:val="99"/>
    <w:semiHidden/>
    <w:unhideWhenUsed/>
    <w:rsid w:val="00535F87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535F87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535F87"/>
    <w:rPr>
      <w:i/>
      <w:iCs/>
    </w:rPr>
  </w:style>
  <w:style w:type="character" w:styleId="afff2">
    <w:name w:val="Hyperlink"/>
    <w:basedOn w:val="a2"/>
    <w:uiPriority w:val="99"/>
    <w:semiHidden/>
    <w:unhideWhenUsed/>
    <w:rsid w:val="00535F87"/>
    <w:rPr>
      <w:color w:val="0563C1" w:themeColor="hyperlink"/>
      <w:u w:val="single"/>
    </w:rPr>
  </w:style>
  <w:style w:type="paragraph" w:styleId="10">
    <w:name w:val="index 1"/>
    <w:basedOn w:val="a1"/>
    <w:next w:val="a1"/>
    <w:autoRedefine/>
    <w:uiPriority w:val="99"/>
    <w:semiHidden/>
    <w:unhideWhenUsed/>
    <w:rsid w:val="00535F87"/>
    <w:pPr>
      <w:ind w:left="220" w:hanging="220"/>
    </w:pPr>
  </w:style>
  <w:style w:type="paragraph" w:styleId="29">
    <w:name w:val="index 2"/>
    <w:basedOn w:val="a1"/>
    <w:next w:val="a1"/>
    <w:autoRedefine/>
    <w:uiPriority w:val="99"/>
    <w:semiHidden/>
    <w:unhideWhenUsed/>
    <w:rsid w:val="00535F87"/>
    <w:pPr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535F87"/>
    <w:pPr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535F87"/>
    <w:pPr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535F87"/>
    <w:pPr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535F87"/>
    <w:pPr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535F87"/>
    <w:pPr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535F87"/>
    <w:pPr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535F87"/>
    <w:pPr>
      <w:ind w:left="1980" w:hanging="220"/>
    </w:pPr>
  </w:style>
  <w:style w:type="paragraph" w:styleId="afff3">
    <w:name w:val="index heading"/>
    <w:basedOn w:val="a1"/>
    <w:next w:val="10"/>
    <w:uiPriority w:val="99"/>
    <w:semiHidden/>
    <w:unhideWhenUsed/>
    <w:rsid w:val="00535F87"/>
    <w:rPr>
      <w:rFonts w:asciiTheme="majorHAnsi" w:eastAsiaTheme="majorEastAsia" w:hAnsiTheme="majorHAnsi" w:cstheme="majorBidi"/>
      <w:b/>
      <w:bCs/>
    </w:rPr>
  </w:style>
  <w:style w:type="character" w:styleId="afff4">
    <w:name w:val="Intense Emphasis"/>
    <w:basedOn w:val="a2"/>
    <w:uiPriority w:val="21"/>
    <w:semiHidden/>
    <w:unhideWhenUsed/>
    <w:qFormat/>
    <w:rsid w:val="00666256"/>
    <w:rPr>
      <w:i/>
      <w:iCs/>
      <w:color w:val="2E74B5" w:themeColor="accent1" w:themeShade="BF"/>
    </w:rPr>
  </w:style>
  <w:style w:type="character" w:styleId="afff5">
    <w:name w:val="Intense Reference"/>
    <w:basedOn w:val="a2"/>
    <w:uiPriority w:val="32"/>
    <w:semiHidden/>
    <w:unhideWhenUsed/>
    <w:qFormat/>
    <w:rsid w:val="00872FBB"/>
    <w:rPr>
      <w:b/>
      <w:bCs/>
      <w:caps w:val="0"/>
      <w:smallCaps/>
      <w:color w:val="2E74B5" w:themeColor="accent1" w:themeShade="BF"/>
      <w:spacing w:val="0"/>
    </w:rPr>
  </w:style>
  <w:style w:type="table" w:styleId="afff6">
    <w:name w:val="Light Grid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535F8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7">
    <w:name w:val="Light List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535F8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8">
    <w:name w:val="Light Shading"/>
    <w:basedOn w:val="a3"/>
    <w:uiPriority w:val="60"/>
    <w:semiHidden/>
    <w:unhideWhenUsed/>
    <w:rsid w:val="00535F8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535F8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535F8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535F8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535F8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535F8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535F8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9">
    <w:name w:val="line number"/>
    <w:basedOn w:val="a2"/>
    <w:uiPriority w:val="99"/>
    <w:semiHidden/>
    <w:unhideWhenUsed/>
    <w:rsid w:val="00535F87"/>
  </w:style>
  <w:style w:type="paragraph" w:styleId="afffa">
    <w:name w:val="List"/>
    <w:basedOn w:val="a1"/>
    <w:uiPriority w:val="99"/>
    <w:semiHidden/>
    <w:unhideWhenUsed/>
    <w:rsid w:val="00535F87"/>
    <w:pPr>
      <w:ind w:left="360" w:hanging="360"/>
      <w:contextualSpacing/>
    </w:pPr>
  </w:style>
  <w:style w:type="paragraph" w:styleId="2a">
    <w:name w:val="List 2"/>
    <w:basedOn w:val="a1"/>
    <w:uiPriority w:val="99"/>
    <w:semiHidden/>
    <w:unhideWhenUsed/>
    <w:rsid w:val="00535F87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535F87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535F87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535F87"/>
    <w:pPr>
      <w:ind w:left="1800" w:hanging="360"/>
      <w:contextualSpacing/>
    </w:pPr>
  </w:style>
  <w:style w:type="paragraph" w:styleId="a0">
    <w:name w:val="List Bullet"/>
    <w:basedOn w:val="a1"/>
    <w:uiPriority w:val="39"/>
    <w:semiHidden/>
    <w:unhideWhenUsed/>
    <w:qFormat/>
    <w:rsid w:val="00535F8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35F8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35F8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35F8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35F87"/>
    <w:pPr>
      <w:numPr>
        <w:numId w:val="5"/>
      </w:numPr>
      <w:contextualSpacing/>
    </w:pPr>
  </w:style>
  <w:style w:type="paragraph" w:styleId="afffb">
    <w:name w:val="List Continue"/>
    <w:basedOn w:val="a1"/>
    <w:uiPriority w:val="99"/>
    <w:semiHidden/>
    <w:unhideWhenUsed/>
    <w:rsid w:val="00535F87"/>
    <w:pPr>
      <w:ind w:left="360"/>
      <w:contextualSpacing/>
    </w:pPr>
  </w:style>
  <w:style w:type="paragraph" w:styleId="2b">
    <w:name w:val="List Continue 2"/>
    <w:basedOn w:val="a1"/>
    <w:uiPriority w:val="99"/>
    <w:semiHidden/>
    <w:unhideWhenUsed/>
    <w:rsid w:val="00535F87"/>
    <w:pPr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535F87"/>
    <w:pPr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535F87"/>
    <w:pPr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535F87"/>
    <w:pPr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35F8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35F8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35F8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35F8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35F87"/>
    <w:pPr>
      <w:numPr>
        <w:numId w:val="10"/>
      </w:numPr>
      <w:contextualSpacing/>
    </w:pPr>
  </w:style>
  <w:style w:type="paragraph" w:styleId="afffc">
    <w:name w:val="List Paragraph"/>
    <w:basedOn w:val="a1"/>
    <w:uiPriority w:val="34"/>
    <w:unhideWhenUsed/>
    <w:qFormat/>
    <w:rsid w:val="00872FBB"/>
    <w:pPr>
      <w:ind w:left="720"/>
      <w:contextualSpacing/>
    </w:pPr>
  </w:style>
  <w:style w:type="table" w:styleId="-1a">
    <w:name w:val="List Table 1 Light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1">
    <w:name w:val="List Table 1 Light Accent 2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1">
    <w:name w:val="List Table 1 Light Accent 3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3"/>
    <w:uiPriority w:val="46"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a">
    <w:name w:val="List Table 2"/>
    <w:basedOn w:val="a3"/>
    <w:uiPriority w:val="47"/>
    <w:rsid w:val="00535F8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535F8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List Table 2 Accent 2"/>
    <w:basedOn w:val="a3"/>
    <w:uiPriority w:val="47"/>
    <w:rsid w:val="00535F8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List Table 2 Accent 3"/>
    <w:basedOn w:val="a3"/>
    <w:uiPriority w:val="47"/>
    <w:rsid w:val="00535F8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3"/>
    <w:uiPriority w:val="47"/>
    <w:rsid w:val="00535F8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3"/>
    <w:uiPriority w:val="47"/>
    <w:rsid w:val="00535F8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3"/>
    <w:uiPriority w:val="47"/>
    <w:rsid w:val="00535F8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a">
    <w:name w:val="List Table 3"/>
    <w:basedOn w:val="a3"/>
    <w:uiPriority w:val="48"/>
    <w:rsid w:val="00535F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535F8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535F8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535F8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535F8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535F8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535F8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535F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535F8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List Table 4 Accent 2"/>
    <w:basedOn w:val="a3"/>
    <w:uiPriority w:val="49"/>
    <w:rsid w:val="00535F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List Table 4 Accent 3"/>
    <w:basedOn w:val="a3"/>
    <w:uiPriority w:val="49"/>
    <w:rsid w:val="00535F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3"/>
    <w:uiPriority w:val="49"/>
    <w:rsid w:val="00535F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3"/>
    <w:uiPriority w:val="49"/>
    <w:rsid w:val="00535F8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3"/>
    <w:uiPriority w:val="49"/>
    <w:rsid w:val="00535F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a">
    <w:name w:val="List Table 5 Dark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535F8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535F8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535F8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List Table 6 Colorful Accent 2"/>
    <w:basedOn w:val="a3"/>
    <w:uiPriority w:val="51"/>
    <w:rsid w:val="00535F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List Table 6 Colorful Accent 3"/>
    <w:basedOn w:val="a3"/>
    <w:uiPriority w:val="51"/>
    <w:rsid w:val="00535F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3"/>
    <w:uiPriority w:val="51"/>
    <w:rsid w:val="00535F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3"/>
    <w:uiPriority w:val="51"/>
    <w:rsid w:val="00535F8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3"/>
    <w:uiPriority w:val="51"/>
    <w:rsid w:val="00535F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3"/>
    <w:uiPriority w:val="52"/>
    <w:rsid w:val="00535F8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535F8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535F8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535F8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535F8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535F8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535F8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macro"/>
    <w:link w:val="afffe"/>
    <w:uiPriority w:val="99"/>
    <w:semiHidden/>
    <w:unhideWhenUsed/>
    <w:rsid w:val="00535F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afffe">
    <w:name w:val="Текст макроса Знак"/>
    <w:basedOn w:val="a2"/>
    <w:link w:val="afffd"/>
    <w:uiPriority w:val="99"/>
    <w:semiHidden/>
    <w:rsid w:val="00535F87"/>
    <w:rPr>
      <w:rFonts w:ascii="Consolas" w:hAnsi="Consolas"/>
      <w:color w:val="595959" w:themeColor="text1" w:themeTint="A6"/>
      <w:szCs w:val="20"/>
    </w:rPr>
  </w:style>
  <w:style w:type="table" w:styleId="11">
    <w:name w:val="Medium Grid 1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35F8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c">
    <w:name w:val="Medium Grid 2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35F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35F8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d">
    <w:name w:val="Medium List 2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35F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535F8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e">
    <w:name w:val="Medium Shading 2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535F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">
    <w:name w:val="Message Header"/>
    <w:basedOn w:val="a1"/>
    <w:link w:val="affff0"/>
    <w:uiPriority w:val="99"/>
    <w:semiHidden/>
    <w:unhideWhenUsed/>
    <w:rsid w:val="00535F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535F8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</w:rPr>
  </w:style>
  <w:style w:type="paragraph" w:styleId="affff1">
    <w:name w:val="No Spacing"/>
    <w:semiHidden/>
    <w:unhideWhenUsed/>
    <w:qFormat/>
    <w:rsid w:val="00535F87"/>
  </w:style>
  <w:style w:type="paragraph" w:styleId="affff2">
    <w:name w:val="Normal (Web)"/>
    <w:basedOn w:val="a1"/>
    <w:uiPriority w:val="99"/>
    <w:semiHidden/>
    <w:unhideWhenUsed/>
    <w:rsid w:val="00535F87"/>
    <w:rPr>
      <w:rFonts w:ascii="Times New Roman" w:hAnsi="Times New Roman" w:cs="Times New Roman"/>
      <w:sz w:val="24"/>
      <w:szCs w:val="24"/>
    </w:rPr>
  </w:style>
  <w:style w:type="paragraph" w:styleId="affff3">
    <w:name w:val="Normal Indent"/>
    <w:basedOn w:val="a1"/>
    <w:uiPriority w:val="99"/>
    <w:semiHidden/>
    <w:unhideWhenUsed/>
    <w:rsid w:val="00535F87"/>
    <w:pPr>
      <w:ind w:left="720"/>
    </w:pPr>
  </w:style>
  <w:style w:type="paragraph" w:styleId="affff4">
    <w:name w:val="Note Heading"/>
    <w:basedOn w:val="a1"/>
    <w:next w:val="a1"/>
    <w:link w:val="affff5"/>
    <w:uiPriority w:val="99"/>
    <w:semiHidden/>
    <w:unhideWhenUsed/>
    <w:rsid w:val="00535F87"/>
  </w:style>
  <w:style w:type="character" w:customStyle="1" w:styleId="affff5">
    <w:name w:val="Заголовок записки Знак"/>
    <w:basedOn w:val="a2"/>
    <w:link w:val="affff4"/>
    <w:uiPriority w:val="99"/>
    <w:semiHidden/>
    <w:rsid w:val="00535F87"/>
    <w:rPr>
      <w:color w:val="595959" w:themeColor="text1" w:themeTint="A6"/>
    </w:rPr>
  </w:style>
  <w:style w:type="character" w:styleId="affff6">
    <w:name w:val="page number"/>
    <w:basedOn w:val="a2"/>
    <w:uiPriority w:val="99"/>
    <w:semiHidden/>
    <w:unhideWhenUsed/>
    <w:rsid w:val="00535F87"/>
  </w:style>
  <w:style w:type="table" w:styleId="14">
    <w:name w:val="Plain Table 1"/>
    <w:basedOn w:val="a3"/>
    <w:uiPriority w:val="41"/>
    <w:rsid w:val="00535F8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">
    <w:name w:val="Plain Table 2"/>
    <w:basedOn w:val="a3"/>
    <w:uiPriority w:val="42"/>
    <w:rsid w:val="00535F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535F8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535F8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535F8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Plain Text"/>
    <w:basedOn w:val="a1"/>
    <w:link w:val="affff8"/>
    <w:uiPriority w:val="99"/>
    <w:semiHidden/>
    <w:unhideWhenUsed/>
    <w:rsid w:val="00535F87"/>
    <w:rPr>
      <w:rFonts w:ascii="Consolas" w:hAnsi="Consolas"/>
      <w:szCs w:val="21"/>
    </w:rPr>
  </w:style>
  <w:style w:type="character" w:customStyle="1" w:styleId="affff8">
    <w:name w:val="Текст Знак"/>
    <w:basedOn w:val="a2"/>
    <w:link w:val="affff7"/>
    <w:uiPriority w:val="99"/>
    <w:semiHidden/>
    <w:rsid w:val="00535F87"/>
    <w:rPr>
      <w:rFonts w:ascii="Consolas" w:hAnsi="Consolas"/>
      <w:color w:val="595959" w:themeColor="text1" w:themeTint="A6"/>
      <w:szCs w:val="21"/>
    </w:rPr>
  </w:style>
  <w:style w:type="paragraph" w:styleId="2f0">
    <w:name w:val="Quote"/>
    <w:basedOn w:val="a1"/>
    <w:next w:val="a1"/>
    <w:link w:val="2f1"/>
    <w:uiPriority w:val="29"/>
    <w:semiHidden/>
    <w:unhideWhenUsed/>
    <w:qFormat/>
    <w:rsid w:val="00666256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2"/>
    <w:link w:val="2f0"/>
    <w:uiPriority w:val="29"/>
    <w:semiHidden/>
    <w:rsid w:val="00666256"/>
    <w:rPr>
      <w:i/>
      <w:iCs/>
      <w:color w:val="404040" w:themeColor="text1" w:themeTint="BF"/>
    </w:rPr>
  </w:style>
  <w:style w:type="paragraph" w:styleId="affff9">
    <w:name w:val="Salutation"/>
    <w:basedOn w:val="a1"/>
    <w:next w:val="a1"/>
    <w:link w:val="affffa"/>
    <w:uiPriority w:val="99"/>
    <w:semiHidden/>
    <w:unhideWhenUsed/>
    <w:rsid w:val="00535F87"/>
  </w:style>
  <w:style w:type="character" w:customStyle="1" w:styleId="affffa">
    <w:name w:val="Приветствие Знак"/>
    <w:basedOn w:val="a2"/>
    <w:link w:val="affff9"/>
    <w:uiPriority w:val="99"/>
    <w:semiHidden/>
    <w:rsid w:val="00535F87"/>
    <w:rPr>
      <w:color w:val="595959" w:themeColor="text1" w:themeTint="A6"/>
    </w:rPr>
  </w:style>
  <w:style w:type="paragraph" w:styleId="affffb">
    <w:name w:val="Signature"/>
    <w:basedOn w:val="a1"/>
    <w:link w:val="affffc"/>
    <w:uiPriority w:val="99"/>
    <w:semiHidden/>
    <w:unhideWhenUsed/>
    <w:rsid w:val="00535F87"/>
    <w:pPr>
      <w:ind w:left="4320"/>
    </w:pPr>
  </w:style>
  <w:style w:type="character" w:customStyle="1" w:styleId="affffc">
    <w:name w:val="Подпись Знак"/>
    <w:basedOn w:val="a2"/>
    <w:link w:val="affffb"/>
    <w:uiPriority w:val="99"/>
    <w:semiHidden/>
    <w:rsid w:val="00535F87"/>
    <w:rPr>
      <w:color w:val="595959" w:themeColor="text1" w:themeTint="A6"/>
    </w:rPr>
  </w:style>
  <w:style w:type="character" w:styleId="affffd">
    <w:name w:val="Strong"/>
    <w:basedOn w:val="a2"/>
    <w:uiPriority w:val="22"/>
    <w:semiHidden/>
    <w:unhideWhenUsed/>
    <w:qFormat/>
    <w:rsid w:val="00535F87"/>
    <w:rPr>
      <w:b/>
      <w:bCs/>
    </w:rPr>
  </w:style>
  <w:style w:type="paragraph" w:styleId="affffe">
    <w:name w:val="Subtitle"/>
    <w:basedOn w:val="a1"/>
    <w:link w:val="afffff"/>
    <w:uiPriority w:val="11"/>
    <w:semiHidden/>
    <w:unhideWhenUsed/>
    <w:qFormat/>
    <w:rsid w:val="00872FBB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afffff">
    <w:name w:val="Подзаголовок Знак"/>
    <w:basedOn w:val="a2"/>
    <w:link w:val="affffe"/>
    <w:uiPriority w:val="11"/>
    <w:semiHidden/>
    <w:rsid w:val="00872FBB"/>
    <w:rPr>
      <w:color w:val="5A5A5A" w:themeColor="text1" w:themeTint="A5"/>
    </w:rPr>
  </w:style>
  <w:style w:type="character" w:styleId="afffff0">
    <w:name w:val="Subtle Emphasis"/>
    <w:basedOn w:val="a2"/>
    <w:uiPriority w:val="19"/>
    <w:semiHidden/>
    <w:unhideWhenUsed/>
    <w:qFormat/>
    <w:rsid w:val="00535F87"/>
    <w:rPr>
      <w:i/>
      <w:iCs/>
      <w:color w:val="404040" w:themeColor="text1" w:themeTint="BF"/>
    </w:rPr>
  </w:style>
  <w:style w:type="character" w:styleId="afffff1">
    <w:name w:val="Subtle Reference"/>
    <w:basedOn w:val="a2"/>
    <w:uiPriority w:val="31"/>
    <w:semiHidden/>
    <w:unhideWhenUsed/>
    <w:qFormat/>
    <w:rsid w:val="00535F87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535F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535F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535F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535F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535F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535F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535F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535F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535F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535F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535F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535F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535F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535F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2">
    <w:name w:val="Table Contemporary"/>
    <w:basedOn w:val="a3"/>
    <w:uiPriority w:val="99"/>
    <w:semiHidden/>
    <w:unhideWhenUsed/>
    <w:rsid w:val="00535F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3">
    <w:name w:val="Table Elegant"/>
    <w:basedOn w:val="a3"/>
    <w:uiPriority w:val="99"/>
    <w:semiHidden/>
    <w:unhideWhenUsed/>
    <w:rsid w:val="00535F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535F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535F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535F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535F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535F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535F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Grid Table Light"/>
    <w:basedOn w:val="a3"/>
    <w:uiPriority w:val="40"/>
    <w:rsid w:val="00535F8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535F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535F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535F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535F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535F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535F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535F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5">
    <w:name w:val="table of authorities"/>
    <w:basedOn w:val="a1"/>
    <w:next w:val="a1"/>
    <w:uiPriority w:val="99"/>
    <w:semiHidden/>
    <w:unhideWhenUsed/>
    <w:rsid w:val="00535F87"/>
    <w:pPr>
      <w:ind w:left="220" w:hanging="220"/>
    </w:pPr>
  </w:style>
  <w:style w:type="paragraph" w:styleId="afffff6">
    <w:name w:val="table of figures"/>
    <w:basedOn w:val="a1"/>
    <w:next w:val="a1"/>
    <w:uiPriority w:val="99"/>
    <w:semiHidden/>
    <w:unhideWhenUsed/>
    <w:rsid w:val="00535F87"/>
  </w:style>
  <w:style w:type="table" w:styleId="afffff7">
    <w:name w:val="Table Professional"/>
    <w:basedOn w:val="a3"/>
    <w:uiPriority w:val="99"/>
    <w:semiHidden/>
    <w:unhideWhenUsed/>
    <w:rsid w:val="00535F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535F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535F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535F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535F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535F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3"/>
    <w:uiPriority w:val="99"/>
    <w:semiHidden/>
    <w:unhideWhenUsed/>
    <w:rsid w:val="00535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535F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535F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535F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9">
    <w:name w:val="Title"/>
    <w:basedOn w:val="a1"/>
    <w:link w:val="afffffa"/>
    <w:uiPriority w:val="10"/>
    <w:semiHidden/>
    <w:unhideWhenUsed/>
    <w:qFormat/>
    <w:rsid w:val="00872FBB"/>
    <w:pPr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afffffa">
    <w:name w:val="Название Знак"/>
    <w:basedOn w:val="a2"/>
    <w:link w:val="afffff9"/>
    <w:uiPriority w:val="10"/>
    <w:semiHidden/>
    <w:rsid w:val="00872FBB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afffffb">
    <w:name w:val="toa heading"/>
    <w:basedOn w:val="a1"/>
    <w:next w:val="a1"/>
    <w:uiPriority w:val="99"/>
    <w:semiHidden/>
    <w:unhideWhenUsed/>
    <w:rsid w:val="00535F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535F87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535F87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535F87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535F87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535F87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35F87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35F87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535F87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535F87"/>
    <w:pPr>
      <w:spacing w:after="100"/>
      <w:ind w:left="1760"/>
    </w:pPr>
  </w:style>
  <w:style w:type="paragraph" w:styleId="afffffc">
    <w:name w:val="TOC Heading"/>
    <w:basedOn w:val="1"/>
    <w:next w:val="a1"/>
    <w:uiPriority w:val="39"/>
    <w:semiHidden/>
    <w:unhideWhenUsed/>
    <w:qFormat/>
    <w:rsid w:val="00872FBB"/>
    <w:pPr>
      <w:outlineLvl w:val="9"/>
    </w:pPr>
  </w:style>
  <w:style w:type="paragraph" w:customStyle="1" w:styleId="afffffd">
    <w:name w:val="Нижний колонтитул — выравнивание по правому краю"/>
    <w:basedOn w:val="a1"/>
    <w:uiPriority w:val="99"/>
    <w:qFormat/>
    <w:rsid w:val="00872FBB"/>
    <w:pPr>
      <w:jc w:val="right"/>
    </w:pPr>
    <w:rPr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5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7;&#1082;&#1086;&#1084;&#1077;&#1085;&#1076;&#1072;&#1094;&#1080;&#1080;%20&#1076;&#1083;&#1103;%20&#1088;&#1077;&#1079;&#1102;&#1084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-Cambria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Рекомендации для резюме</Template>
  <TotalTime>192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РЕКОМЕНДАЦИИ</cp:keywords>
  <cp:lastModifiedBy>Агаточка</cp:lastModifiedBy>
  <cp:revision>9</cp:revision>
  <dcterms:created xsi:type="dcterms:W3CDTF">2021-10-22T15:59:00Z</dcterms:created>
  <dcterms:modified xsi:type="dcterms:W3CDTF">2023-07-29T16:14:00Z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